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6404"/>
      </w:tblGrid>
      <w:tr w:rsidR="000D4FA6" w:rsidTr="00AE7C88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A4B1C">
              <w:rPr>
                <w:b/>
                <w:sz w:val="56"/>
                <w:szCs w:val="56"/>
              </w:rPr>
              <w:t>4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AE7C88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E77201" w:rsidP="00AE5466">
            <w:r>
              <w:t>11.01.19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E77201" w:rsidP="00F11253">
            <w:r>
              <w:t>16</w:t>
            </w:r>
            <w:r w:rsidR="0017100D">
              <w:t>.</w:t>
            </w:r>
            <w:r>
              <w:t>0</w:t>
            </w:r>
            <w:r w:rsidR="0017100D">
              <w:t>1.19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0506C1" w:rsidP="00D03A63">
            <w:r>
              <w:t>This week will be focussing on</w:t>
            </w:r>
            <w:r w:rsidR="00D03A63">
              <w:t xml:space="preserve"> multiplication</w:t>
            </w:r>
            <w:r w:rsidR="00052A6A">
              <w:t xml:space="preserve"> and division</w:t>
            </w:r>
            <w:r w:rsidR="00BB10EE">
              <w:t>. All activities can be found on matheletics.com. Every child has their username and passwords in their reading records.</w:t>
            </w:r>
          </w:p>
        </w:tc>
      </w:tr>
      <w:tr w:rsidR="000D4FA6" w:rsidTr="00AE7C88">
        <w:tc>
          <w:tcPr>
            <w:tcW w:w="2660" w:type="dxa"/>
          </w:tcPr>
          <w:p w:rsidR="000D4FA6" w:rsidRPr="00E77201" w:rsidRDefault="000D4FA6">
            <w:pPr>
              <w:rPr>
                <w:rFonts w:cstheme="minorHAnsi"/>
              </w:rPr>
            </w:pPr>
            <w:r w:rsidRPr="00E77201">
              <w:rPr>
                <w:rFonts w:cstheme="minorHAnsi"/>
              </w:rPr>
              <w:t>Spellodrome</w:t>
            </w:r>
          </w:p>
          <w:p w:rsidR="000D4FA6" w:rsidRPr="00E77201" w:rsidRDefault="000D4FA6">
            <w:pPr>
              <w:rPr>
                <w:rFonts w:cstheme="minorHAnsi"/>
              </w:rPr>
            </w:pPr>
          </w:p>
          <w:p w:rsidR="00287ACD" w:rsidRPr="00E77201" w:rsidRDefault="00287ACD">
            <w:pPr>
              <w:rPr>
                <w:rFonts w:cstheme="minorHAnsi"/>
              </w:rPr>
            </w:pPr>
          </w:p>
          <w:p w:rsidR="007B00E4" w:rsidRPr="00E77201" w:rsidRDefault="007B00E4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D07575" w:rsidRPr="00E77201" w:rsidRDefault="00D07575">
            <w:pPr>
              <w:rPr>
                <w:rFonts w:cstheme="minorHAnsi"/>
              </w:rPr>
            </w:pPr>
          </w:p>
          <w:p w:rsidR="007B00E4" w:rsidRPr="00E77201" w:rsidRDefault="007B00E4">
            <w:pPr>
              <w:rPr>
                <w:rFonts w:cstheme="minorHAnsi"/>
              </w:rPr>
            </w:pPr>
          </w:p>
          <w:p w:rsidR="00BB10EE" w:rsidRPr="00E77201" w:rsidRDefault="00BB10EE">
            <w:pPr>
              <w:rPr>
                <w:rFonts w:cstheme="minorHAnsi"/>
              </w:rPr>
            </w:pPr>
          </w:p>
          <w:p w:rsidR="007B00E4" w:rsidRPr="00E77201" w:rsidRDefault="007B00E4">
            <w:pPr>
              <w:rPr>
                <w:rFonts w:cstheme="minorHAnsi"/>
              </w:rPr>
            </w:pPr>
          </w:p>
          <w:p w:rsidR="000D4FA6" w:rsidRPr="00E77201" w:rsidRDefault="000D4FA6">
            <w:pPr>
              <w:rPr>
                <w:rFonts w:cstheme="minorHAnsi"/>
              </w:rPr>
            </w:pPr>
            <w:r w:rsidRPr="00E77201">
              <w:rPr>
                <w:rFonts w:cstheme="minorHAnsi"/>
              </w:rPr>
              <w:t>Writing</w:t>
            </w:r>
          </w:p>
          <w:p w:rsidR="000D4FA6" w:rsidRPr="00E77201" w:rsidRDefault="000D4FA6">
            <w:pPr>
              <w:rPr>
                <w:rFonts w:cstheme="minorHAnsi"/>
              </w:rPr>
            </w:pPr>
          </w:p>
          <w:p w:rsidR="000D4FA6" w:rsidRPr="00E77201" w:rsidRDefault="000D4FA6">
            <w:pPr>
              <w:rPr>
                <w:rFonts w:cstheme="minorHAnsi"/>
              </w:rPr>
            </w:pPr>
          </w:p>
          <w:p w:rsidR="00287ACD" w:rsidRPr="00E77201" w:rsidRDefault="00287ACD">
            <w:pPr>
              <w:rPr>
                <w:rFonts w:cstheme="minorHAnsi"/>
              </w:rPr>
            </w:pPr>
          </w:p>
          <w:p w:rsidR="000D4FA6" w:rsidRPr="00E77201" w:rsidRDefault="000D4FA6">
            <w:pPr>
              <w:rPr>
                <w:rFonts w:cstheme="minorHAnsi"/>
              </w:rPr>
            </w:pPr>
          </w:p>
        </w:tc>
        <w:tc>
          <w:tcPr>
            <w:tcW w:w="6582" w:type="dxa"/>
          </w:tcPr>
          <w:p w:rsidR="004A4B1C" w:rsidRPr="00E77201" w:rsidRDefault="00D66392" w:rsidP="008B7E30">
            <w:pPr>
              <w:rPr>
                <w:rFonts w:cstheme="minorHAnsi"/>
              </w:rPr>
            </w:pPr>
            <w:r w:rsidRPr="00E77201">
              <w:rPr>
                <w:rFonts w:cstheme="minorHAnsi"/>
              </w:rPr>
              <w:t>This week children</w:t>
            </w:r>
            <w:r w:rsidR="00183C79" w:rsidRPr="00E77201">
              <w:rPr>
                <w:rFonts w:cstheme="minorHAnsi"/>
              </w:rPr>
              <w:t xml:space="preserve"> wil</w:t>
            </w:r>
            <w:r w:rsidR="00BB10EE" w:rsidRPr="00E77201">
              <w:rPr>
                <w:rFonts w:cstheme="minorHAnsi"/>
              </w:rPr>
              <w:t>l be focusing on</w:t>
            </w:r>
            <w:r w:rsidR="0017100D" w:rsidRPr="00E77201">
              <w:rPr>
                <w:rFonts w:cstheme="minorHAnsi"/>
              </w:rPr>
              <w:t xml:space="preserve"> </w:t>
            </w:r>
            <w:r w:rsidR="00E77201" w:rsidRPr="00E77201">
              <w:rPr>
                <w:rFonts w:cstheme="minorHAnsi"/>
              </w:rPr>
              <w:t>prefixes -re</w:t>
            </w:r>
          </w:p>
          <w:p w:rsidR="0017100D" w:rsidRPr="00E77201" w:rsidRDefault="00BB10EE" w:rsidP="00F66427">
            <w:pPr>
              <w:rPr>
                <w:rFonts w:cstheme="minorHAnsi"/>
              </w:rPr>
            </w:pPr>
            <w:r w:rsidRPr="00E77201">
              <w:rPr>
                <w:rFonts w:cstheme="minorHAnsi"/>
              </w:rPr>
              <w:t>Spelling can also be found on spellodrome.com</w:t>
            </w:r>
          </w:p>
          <w:p w:rsidR="00E77201" w:rsidRPr="00E77201" w:rsidRDefault="00E77201" w:rsidP="00E772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E77201">
              <w:rPr>
                <w:rFonts w:cstheme="minorHAnsi"/>
              </w:rPr>
              <w:t>redo</w:t>
            </w:r>
          </w:p>
          <w:p w:rsidR="00E77201" w:rsidRPr="00E77201" w:rsidRDefault="00E77201" w:rsidP="00E772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E77201">
              <w:rPr>
                <w:rFonts w:cstheme="minorHAnsi"/>
              </w:rPr>
              <w:t>refresh</w:t>
            </w:r>
          </w:p>
          <w:p w:rsidR="00E77201" w:rsidRPr="00E77201" w:rsidRDefault="00E77201" w:rsidP="00E772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E77201">
              <w:rPr>
                <w:rFonts w:cstheme="minorHAnsi"/>
              </w:rPr>
              <w:t>recall</w:t>
            </w:r>
          </w:p>
          <w:p w:rsidR="00E77201" w:rsidRPr="00E77201" w:rsidRDefault="00E77201" w:rsidP="00E772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E77201">
              <w:rPr>
                <w:rFonts w:cstheme="minorHAnsi"/>
              </w:rPr>
              <w:t>refill</w:t>
            </w:r>
          </w:p>
          <w:p w:rsidR="00E77201" w:rsidRPr="00E77201" w:rsidRDefault="00E77201" w:rsidP="00E772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E77201">
              <w:rPr>
                <w:rFonts w:cstheme="minorHAnsi"/>
              </w:rPr>
              <w:t>recount</w:t>
            </w:r>
          </w:p>
          <w:p w:rsidR="00E77201" w:rsidRPr="00E77201" w:rsidRDefault="00E77201" w:rsidP="00E772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E77201">
              <w:rPr>
                <w:rFonts w:cstheme="minorHAnsi"/>
              </w:rPr>
              <w:t>recycle</w:t>
            </w:r>
          </w:p>
          <w:p w:rsidR="00E77201" w:rsidRPr="00E77201" w:rsidRDefault="00E77201" w:rsidP="00E772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E77201">
              <w:rPr>
                <w:rFonts w:cstheme="minorHAnsi"/>
              </w:rPr>
              <w:t>recharge</w:t>
            </w:r>
          </w:p>
          <w:p w:rsidR="00E77201" w:rsidRPr="00E77201" w:rsidRDefault="00E77201" w:rsidP="00E772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E77201">
              <w:rPr>
                <w:rFonts w:cstheme="minorHAnsi"/>
              </w:rPr>
              <w:t>remodel</w:t>
            </w:r>
          </w:p>
          <w:p w:rsidR="00E77201" w:rsidRPr="00E77201" w:rsidRDefault="00E77201" w:rsidP="00E772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E77201">
              <w:rPr>
                <w:rFonts w:cstheme="minorHAnsi"/>
              </w:rPr>
              <w:t>rewrite</w:t>
            </w:r>
          </w:p>
          <w:p w:rsidR="00E77201" w:rsidRPr="00E77201" w:rsidRDefault="00E77201" w:rsidP="00E772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E77201">
              <w:rPr>
                <w:rFonts w:cstheme="minorHAnsi"/>
              </w:rPr>
              <w:t>react</w:t>
            </w:r>
          </w:p>
          <w:p w:rsidR="00E77201" w:rsidRPr="00E77201" w:rsidRDefault="00E77201" w:rsidP="00E772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E77201">
              <w:rPr>
                <w:rFonts w:cstheme="minorHAnsi"/>
              </w:rPr>
              <w:t>rebound</w:t>
            </w:r>
          </w:p>
          <w:p w:rsidR="00E77201" w:rsidRPr="00E77201" w:rsidRDefault="00E77201" w:rsidP="00E772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E77201">
              <w:rPr>
                <w:rFonts w:cstheme="minorHAnsi"/>
              </w:rPr>
              <w:t>reclaim</w:t>
            </w:r>
          </w:p>
          <w:p w:rsidR="00E77201" w:rsidRPr="00E77201" w:rsidRDefault="00E77201" w:rsidP="00E772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E77201">
              <w:rPr>
                <w:rFonts w:cstheme="minorHAnsi"/>
              </w:rPr>
              <w:t>recoiled</w:t>
            </w:r>
          </w:p>
          <w:p w:rsidR="00E77201" w:rsidRPr="00E77201" w:rsidRDefault="00E77201" w:rsidP="00E772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E77201">
              <w:rPr>
                <w:rFonts w:cstheme="minorHAnsi"/>
              </w:rPr>
              <w:t>regain</w:t>
            </w:r>
          </w:p>
          <w:p w:rsidR="00E77201" w:rsidRPr="00E77201" w:rsidRDefault="00E77201" w:rsidP="00E772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proofErr w:type="spellStart"/>
            <w:r w:rsidRPr="00E77201">
              <w:rPr>
                <w:rFonts w:cstheme="minorHAnsi"/>
              </w:rPr>
              <w:t>rejoin</w:t>
            </w:r>
            <w:proofErr w:type="spellEnd"/>
          </w:p>
          <w:p w:rsidR="00E77201" w:rsidRPr="00E77201" w:rsidRDefault="00E77201" w:rsidP="00E772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E77201">
              <w:rPr>
                <w:rFonts w:cstheme="minorHAnsi"/>
              </w:rPr>
              <w:t>distance</w:t>
            </w:r>
          </w:p>
          <w:p w:rsidR="00E77201" w:rsidRPr="00E77201" w:rsidRDefault="00E77201" w:rsidP="00E772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E77201">
              <w:rPr>
                <w:rFonts w:cstheme="minorHAnsi"/>
              </w:rPr>
              <w:t>ought</w:t>
            </w:r>
          </w:p>
          <w:p w:rsidR="00E77201" w:rsidRPr="00E77201" w:rsidRDefault="00E77201" w:rsidP="00E772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E77201">
              <w:rPr>
                <w:rFonts w:cstheme="minorHAnsi"/>
              </w:rPr>
              <w:t>eleventh</w:t>
            </w:r>
          </w:p>
          <w:p w:rsidR="00E77201" w:rsidRPr="00E77201" w:rsidRDefault="00E77201" w:rsidP="00E7720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</w:rPr>
            </w:pPr>
            <w:r w:rsidRPr="00E77201">
              <w:rPr>
                <w:rFonts w:cstheme="minorHAnsi"/>
              </w:rPr>
              <w:t>isolation</w:t>
            </w:r>
          </w:p>
          <w:p w:rsidR="00E77201" w:rsidRPr="00E77201" w:rsidRDefault="00E77201" w:rsidP="00E77201">
            <w:pPr>
              <w:numPr>
                <w:ilvl w:val="0"/>
                <w:numId w:val="14"/>
              </w:numPr>
              <w:rPr>
                <w:rFonts w:cstheme="minorHAnsi"/>
                <w:u w:val="single"/>
              </w:rPr>
            </w:pPr>
            <w:r w:rsidRPr="00E77201">
              <w:rPr>
                <w:rFonts w:cstheme="minorHAnsi"/>
              </w:rPr>
              <w:t>satellite</w:t>
            </w:r>
          </w:p>
          <w:p w:rsidR="00E77201" w:rsidRPr="00E77201" w:rsidRDefault="00E77201" w:rsidP="00E77201">
            <w:pPr>
              <w:numPr>
                <w:ilvl w:val="0"/>
                <w:numId w:val="14"/>
              </w:numPr>
              <w:rPr>
                <w:rFonts w:cstheme="minorHAnsi"/>
                <w:u w:val="single"/>
              </w:rPr>
            </w:pPr>
          </w:p>
          <w:p w:rsidR="00AE7C88" w:rsidRPr="00E77201" w:rsidRDefault="00DF680D" w:rsidP="00E77201">
            <w:pPr>
              <w:rPr>
                <w:rFonts w:cstheme="minorHAnsi"/>
                <w:u w:val="single"/>
              </w:rPr>
            </w:pPr>
            <w:r w:rsidRPr="00E77201">
              <w:rPr>
                <w:rFonts w:cstheme="minorHAnsi"/>
                <w:u w:val="single"/>
              </w:rPr>
              <w:t>Writing task</w:t>
            </w:r>
          </w:p>
          <w:p w:rsidR="00E77201" w:rsidRPr="00E77201" w:rsidRDefault="00E77201" w:rsidP="00E77201">
            <w:pPr>
              <w:rPr>
                <w:rFonts w:cstheme="minorHAnsi"/>
                <w:b/>
                <w:color w:val="000000" w:themeColor="text1"/>
              </w:rPr>
            </w:pPr>
            <w:r w:rsidRPr="00E77201">
              <w:rPr>
                <w:rFonts w:cstheme="minorHAnsi"/>
                <w:b/>
                <w:color w:val="000000" w:themeColor="text1"/>
              </w:rPr>
              <w:t>'I pushed open the old, creaky door and looked inside. What a sight met my eyes!'</w:t>
            </w:r>
          </w:p>
          <w:p w:rsidR="00E77201" w:rsidRPr="00E77201" w:rsidRDefault="00E77201" w:rsidP="00E77201">
            <w:pPr>
              <w:rPr>
                <w:rFonts w:cstheme="minorHAnsi"/>
                <w:color w:val="000000" w:themeColor="text1"/>
              </w:rPr>
            </w:pPr>
            <w:r w:rsidRPr="00E77201">
              <w:rPr>
                <w:rFonts w:cstheme="minorHAnsi"/>
                <w:color w:val="000000" w:themeColor="text1"/>
              </w:rPr>
              <w:t xml:space="preserve">Use the above sentence to write your own story. Ensure you include inverted commas, powerful adjectives and fronted adverbials. Your story must be AT LEAST a page. </w:t>
            </w:r>
          </w:p>
          <w:p w:rsidR="00AE7C88" w:rsidRPr="00E77201" w:rsidRDefault="00AE7C88" w:rsidP="00833D7B">
            <w:pPr>
              <w:rPr>
                <w:rFonts w:cstheme="minorHAnsi"/>
              </w:rPr>
            </w:pPr>
          </w:p>
        </w:tc>
        <w:bookmarkStart w:id="0" w:name="_GoBack"/>
        <w:bookmarkEnd w:id="0"/>
      </w:tr>
      <w:tr w:rsidR="000D4FA6" w:rsidTr="00AE7C88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AE7C88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E77201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D051B"/>
    <w:multiLevelType w:val="hybridMultilevel"/>
    <w:tmpl w:val="228C9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73DD0"/>
    <w:multiLevelType w:val="hybridMultilevel"/>
    <w:tmpl w:val="4BF2EA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3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52A6A"/>
    <w:rsid w:val="000C046E"/>
    <w:rsid w:val="000D4FA6"/>
    <w:rsid w:val="000E3E2F"/>
    <w:rsid w:val="0017100D"/>
    <w:rsid w:val="001718AE"/>
    <w:rsid w:val="00183C79"/>
    <w:rsid w:val="001A2439"/>
    <w:rsid w:val="001B0E1F"/>
    <w:rsid w:val="001B33F2"/>
    <w:rsid w:val="00231375"/>
    <w:rsid w:val="002417D7"/>
    <w:rsid w:val="0024644B"/>
    <w:rsid w:val="00287ACD"/>
    <w:rsid w:val="00297B1F"/>
    <w:rsid w:val="002A1F91"/>
    <w:rsid w:val="002A4DD7"/>
    <w:rsid w:val="002C0E2A"/>
    <w:rsid w:val="00311FEF"/>
    <w:rsid w:val="00352C80"/>
    <w:rsid w:val="00400510"/>
    <w:rsid w:val="00400CFA"/>
    <w:rsid w:val="004A45BD"/>
    <w:rsid w:val="004A4B1C"/>
    <w:rsid w:val="00556E2D"/>
    <w:rsid w:val="005727C9"/>
    <w:rsid w:val="00586991"/>
    <w:rsid w:val="00593312"/>
    <w:rsid w:val="00593862"/>
    <w:rsid w:val="005B0BCE"/>
    <w:rsid w:val="006B356F"/>
    <w:rsid w:val="006C4374"/>
    <w:rsid w:val="006E02E1"/>
    <w:rsid w:val="00773778"/>
    <w:rsid w:val="007B00E4"/>
    <w:rsid w:val="007D66F8"/>
    <w:rsid w:val="00833D7B"/>
    <w:rsid w:val="00855EC7"/>
    <w:rsid w:val="00880E5D"/>
    <w:rsid w:val="00890C04"/>
    <w:rsid w:val="008B7E30"/>
    <w:rsid w:val="00941647"/>
    <w:rsid w:val="009A6510"/>
    <w:rsid w:val="009F1EBE"/>
    <w:rsid w:val="00A43A71"/>
    <w:rsid w:val="00A8142C"/>
    <w:rsid w:val="00A83871"/>
    <w:rsid w:val="00AA3A20"/>
    <w:rsid w:val="00AD06AC"/>
    <w:rsid w:val="00AE5466"/>
    <w:rsid w:val="00AE7C88"/>
    <w:rsid w:val="00AF4FF5"/>
    <w:rsid w:val="00BB10EE"/>
    <w:rsid w:val="00BB3E91"/>
    <w:rsid w:val="00BE5C21"/>
    <w:rsid w:val="00C164EE"/>
    <w:rsid w:val="00C334CE"/>
    <w:rsid w:val="00D03A63"/>
    <w:rsid w:val="00D07575"/>
    <w:rsid w:val="00D66392"/>
    <w:rsid w:val="00DB53A5"/>
    <w:rsid w:val="00DD36D7"/>
    <w:rsid w:val="00DD47BD"/>
    <w:rsid w:val="00DF680D"/>
    <w:rsid w:val="00E270BD"/>
    <w:rsid w:val="00E612B4"/>
    <w:rsid w:val="00E76B09"/>
    <w:rsid w:val="00E77201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DFD36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C8ACB5A6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Sophie Bath</cp:lastModifiedBy>
  <cp:revision>2</cp:revision>
  <cp:lastPrinted>2015-10-19T13:58:00Z</cp:lastPrinted>
  <dcterms:created xsi:type="dcterms:W3CDTF">2019-01-11T15:20:00Z</dcterms:created>
  <dcterms:modified xsi:type="dcterms:W3CDTF">2019-01-11T15:20:00Z</dcterms:modified>
</cp:coreProperties>
</file>