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83758E">
            <w:r>
              <w:t xml:space="preserve">Friday </w:t>
            </w:r>
            <w:r w:rsidR="0083758E">
              <w:t>20</w:t>
            </w:r>
            <w:r w:rsidR="001C4388" w:rsidRPr="001C4388">
              <w:rPr>
                <w:vertAlign w:val="superscript"/>
              </w:rPr>
              <w:t>th</w:t>
            </w:r>
            <w:r w:rsidR="001C4388">
              <w:t xml:space="preserve"> November</w:t>
            </w:r>
            <w:r>
              <w:t xml:space="preserve"> 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C814F0">
            <w:r>
              <w:t xml:space="preserve">Friday </w:t>
            </w:r>
            <w:r w:rsidR="0083758E">
              <w:t>27</w:t>
            </w:r>
            <w:r w:rsidRPr="00BC01E4">
              <w:rPr>
                <w:vertAlign w:val="superscript"/>
              </w:rPr>
              <w:t>th</w:t>
            </w:r>
            <w:r>
              <w:t xml:space="preserve"> November 2015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83758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83758E">
              <w:t xml:space="preserve">doubles and halves and how heavy? </w:t>
            </w:r>
            <w:bookmarkStart w:id="0" w:name="_GoBack"/>
            <w:bookmarkEnd w:id="0"/>
            <w:r w:rsidR="00FA3714">
              <w:t>Activities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83758E">
              <w:t>have to work out either the double half of numbers given to them up to 20</w:t>
            </w:r>
            <w:r w:rsidR="00787FB6">
              <w:t xml:space="preserve">. They will also be given different </w:t>
            </w:r>
            <w:r w:rsidR="001C4388">
              <w:t xml:space="preserve">objects </w:t>
            </w:r>
            <w:r w:rsidR="0083758E">
              <w:t xml:space="preserve">that they have to weigh and record the weight.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C814F0">
              <w:t>end with ‘</w:t>
            </w:r>
            <w:r w:rsidR="0083758E">
              <w:t>a</w:t>
            </w:r>
            <w:r w:rsidR="00C814F0">
              <w:t>l</w:t>
            </w:r>
            <w:r w:rsidR="00EB6914">
              <w:t xml:space="preserve">’ </w:t>
            </w:r>
          </w:p>
          <w:p w:rsidR="00EB6914" w:rsidRDefault="00EB6914">
            <w:proofErr w:type="gramStart"/>
            <w:r>
              <w:t>such</w:t>
            </w:r>
            <w:proofErr w:type="gramEnd"/>
            <w:r>
              <w:t xml:space="preserve"> as </w:t>
            </w:r>
            <w:r w:rsidR="0083758E">
              <w:t>metal, pedal, capital, hospital, animal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Default="0083758E">
            <w:r>
              <w:t>correct nouns to complete a variety of sentences</w:t>
            </w:r>
            <w:r w:rsidR="00EB6914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A3714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787FB6"/>
    <w:rsid w:val="0083758E"/>
    <w:rsid w:val="00880E5D"/>
    <w:rsid w:val="00BC01E4"/>
    <w:rsid w:val="00C814F0"/>
    <w:rsid w:val="00DB53A5"/>
    <w:rsid w:val="00EB6914"/>
    <w:rsid w:val="00F9730B"/>
    <w:rsid w:val="00FA3714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1C8C9-B66D-4926-9B9D-1C3BA9B2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500E1789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Nicole Wallace</cp:lastModifiedBy>
  <cp:revision>2</cp:revision>
  <cp:lastPrinted>2015-10-19T13:58:00Z</cp:lastPrinted>
  <dcterms:created xsi:type="dcterms:W3CDTF">2015-11-22T19:16:00Z</dcterms:created>
  <dcterms:modified xsi:type="dcterms:W3CDTF">2015-11-22T19:16:00Z</dcterms:modified>
</cp:coreProperties>
</file>