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B40ED0">
            <w:r>
              <w:t>Friday 1</w:t>
            </w:r>
            <w:r w:rsidRPr="0091145D">
              <w:rPr>
                <w:vertAlign w:val="superscript"/>
              </w:rPr>
              <w:t>st</w:t>
            </w:r>
            <w:r>
              <w:t xml:space="preserve"> December</w:t>
            </w:r>
            <w:r w:rsidR="00B40ED0">
              <w:t xml:space="preserve">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91145D">
            <w:r>
              <w:t xml:space="preserve">Friday </w:t>
            </w:r>
            <w:r w:rsidR="0091145D">
              <w:t>8</w:t>
            </w:r>
            <w:r w:rsidR="0091145D" w:rsidRPr="0091145D">
              <w:rPr>
                <w:vertAlign w:val="superscript"/>
              </w:rPr>
              <w:t>th</w:t>
            </w:r>
            <w:r w:rsidR="0091145D">
              <w:t xml:space="preserve"> December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91145D">
            <w:r>
              <w:t xml:space="preserve">We would like the children to complete the </w:t>
            </w:r>
            <w:r w:rsidR="00956C02">
              <w:t>‘</w:t>
            </w:r>
            <w:r w:rsidR="0091145D">
              <w:t>collect all shapes</w:t>
            </w:r>
            <w:r w:rsidR="00956C02">
              <w:t xml:space="preserve">’ </w:t>
            </w:r>
            <w:r w:rsidR="00257F98">
              <w:t>activity</w:t>
            </w:r>
            <w:r w:rsidR="00956C02">
              <w:t xml:space="preserve"> where they need to </w:t>
            </w:r>
            <w:r w:rsidR="0091145D">
              <w:t>put all of the identified shapes in the frame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91145D">
              <w:t>Count the sides and corners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91145D">
              <w:t xml:space="preserve">place in the frame all of the shapes with the identified number of sides or corners.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76593D">
              <w:t xml:space="preserve">end in </w:t>
            </w:r>
            <w:r>
              <w:t xml:space="preserve">y but in the plural changes to an </w:t>
            </w:r>
            <w:proofErr w:type="spellStart"/>
            <w:r>
              <w:t>i</w:t>
            </w:r>
            <w:proofErr w:type="spellEnd"/>
            <w:r>
              <w:t xml:space="preserve"> and adds </w:t>
            </w:r>
            <w:proofErr w:type="spellStart"/>
            <w:r>
              <w:t>es</w:t>
            </w:r>
            <w:proofErr w:type="spellEnd"/>
            <w:r>
              <w:t xml:space="preserve">, </w:t>
            </w:r>
            <w:r w:rsidR="00956C02">
              <w:t xml:space="preserve">such as </w:t>
            </w:r>
            <w:r>
              <w:t xml:space="preserve">cries, tries, flies </w:t>
            </w:r>
            <w:r w:rsidR="00956C02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91145D" w:rsidRDefault="0091145D" w:rsidP="0091145D">
            <w:r>
              <w:t>correct contraction</w:t>
            </w:r>
            <w:r w:rsidR="0060340A">
              <w:t xml:space="preserve"> to complete the sentence</w:t>
            </w:r>
            <w:r w:rsidR="00EB6914">
              <w:t xml:space="preserve">. </w:t>
            </w:r>
            <w:r w:rsidR="004E0E14">
              <w:t>For example</w:t>
            </w:r>
          </w:p>
          <w:p w:rsidR="00EB6914" w:rsidRPr="004E0E14" w:rsidRDefault="004E0E14" w:rsidP="0091145D">
            <w:r>
              <w:t xml:space="preserve"> </w:t>
            </w:r>
            <w:r w:rsidR="00723BB9">
              <w:t>“</w:t>
            </w:r>
            <w:r w:rsidR="0091145D">
              <w:rPr>
                <w:b/>
              </w:rPr>
              <w:t xml:space="preserve">Isn’t </w:t>
            </w:r>
            <w:r w:rsidR="0091145D">
              <w:rPr>
                <w:rFonts w:ascii="Arial" w:hAnsi="Arial" w:cs="Arial"/>
                <w:color w:val="000000"/>
                <w:sz w:val="20"/>
                <w:szCs w:val="20"/>
              </w:rPr>
              <w:t>it a lovely day today</w:t>
            </w:r>
            <w:r w:rsidR="0060340A">
              <w:t>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bookmarkStart w:id="0" w:name="_GoBack"/>
            <w:bookmarkEnd w:id="0"/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1145D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56C02"/>
    <w:rsid w:val="00AD2AA8"/>
    <w:rsid w:val="00B40ED0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DFA9"/>
  <w15:docId w15:val="{C707C364-EFC6-44AB-83E7-272B143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CC3B7AF8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2017-11-30T11:03:00Z</dcterms:created>
  <dcterms:modified xsi:type="dcterms:W3CDTF">2017-11-30T11:03:00Z</dcterms:modified>
</cp:coreProperties>
</file>