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71"/>
        <w:gridCol w:w="6922"/>
      </w:tblGrid>
      <w:tr w:rsidR="000D4FA6" w:rsidTr="008864E0">
        <w:tc>
          <w:tcPr>
            <w:tcW w:w="9493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8864E0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922" w:type="dxa"/>
          </w:tcPr>
          <w:p w:rsidR="000D4FA6" w:rsidRDefault="00E37656" w:rsidP="00AE5466">
            <w:r>
              <w:t>12</w:t>
            </w:r>
            <w:r w:rsidR="00F50ED2">
              <w:t>.10.18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6922" w:type="dxa"/>
          </w:tcPr>
          <w:p w:rsidR="000D4FA6" w:rsidRDefault="00F50ED2" w:rsidP="00E92207">
            <w:r>
              <w:t>1</w:t>
            </w:r>
            <w:r w:rsidR="00E37656">
              <w:t>9</w:t>
            </w:r>
            <w:r>
              <w:t>.10.18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922" w:type="dxa"/>
          </w:tcPr>
          <w:p w:rsidR="002C0E2A" w:rsidRDefault="000506C1" w:rsidP="00E37656">
            <w:r>
              <w:t>This week will be focussing on</w:t>
            </w:r>
            <w:r w:rsidR="009F1EBE">
              <w:t xml:space="preserve"> </w:t>
            </w:r>
            <w:r w:rsidR="00E37656">
              <w:t xml:space="preserve">Geometry and the properties of shapes. All activities </w:t>
            </w:r>
            <w:proofErr w:type="gramStart"/>
            <w:r w:rsidR="00E37656">
              <w:t>can be found</w:t>
            </w:r>
            <w:proofErr w:type="gramEnd"/>
            <w:r w:rsidR="00E37656">
              <w:t xml:space="preserve"> on the following website:</w:t>
            </w:r>
            <w:r w:rsidR="00BB10EE">
              <w:t xml:space="preserve"> </w:t>
            </w:r>
            <w:hyperlink r:id="rId6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922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the </w:t>
            </w:r>
            <w:r w:rsidR="001B0E1F">
              <w:t>suffixes</w:t>
            </w:r>
            <w:r w:rsidR="00E37656">
              <w:t>: -ant.</w:t>
            </w:r>
          </w:p>
          <w:p w:rsidR="00D07575" w:rsidRDefault="008864E0" w:rsidP="00F66427">
            <w:r>
              <w:t xml:space="preserve">Spelling can also be found on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</w:instrText>
            </w:r>
            <w:r w:rsidRPr="008864E0">
              <w:instrText>http://www.spellodrome.com.au/#/home</w:instrText>
            </w:r>
            <w:r>
              <w:instrText xml:space="preserve">" </w:instrText>
            </w:r>
            <w:r>
              <w:fldChar w:fldCharType="separate"/>
            </w:r>
            <w:r w:rsidRPr="003472AE">
              <w:rPr>
                <w:rStyle w:val="Hyperlink"/>
              </w:rPr>
              <w:t>http://www.spellodrome.com.au/#/home</w:t>
            </w:r>
            <w:r>
              <w:fldChar w:fldCharType="end"/>
            </w:r>
            <w:r>
              <w:t xml:space="preserve"> </w:t>
            </w:r>
          </w:p>
          <w:p w:rsidR="00E37656" w:rsidRDefault="00E37656" w:rsidP="00F66427"/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relevant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hesitant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reluctant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observant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expectant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flamboyant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stimulants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servant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ignorant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pheasant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currant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significant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buoyant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exuberant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sergeant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arrogant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peasants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accountant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hindrance</w:t>
            </w:r>
          </w:p>
          <w:p w:rsidR="00E37656" w:rsidRPr="00E37656" w:rsidRDefault="00E37656" w:rsidP="00E3765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37656">
              <w:t>tolerant</w:t>
            </w:r>
          </w:p>
          <w:p w:rsidR="00AE5466" w:rsidRPr="00AE5466" w:rsidRDefault="00AE5466" w:rsidP="00AE5466">
            <w:pPr>
              <w:pStyle w:val="ListParagraph"/>
              <w:spacing w:after="0" w:line="240" w:lineRule="auto"/>
            </w:pPr>
          </w:p>
          <w:p w:rsidR="000506C1" w:rsidRPr="007D66F8" w:rsidRDefault="00DF680D" w:rsidP="00F66427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E37656">
              <w:rPr>
                <w:u w:val="single"/>
              </w:rPr>
              <w:t xml:space="preserve"> – Due 17</w:t>
            </w:r>
            <w:r w:rsidR="00E92207">
              <w:rPr>
                <w:u w:val="single"/>
              </w:rPr>
              <w:t>.10.18</w:t>
            </w:r>
          </w:p>
          <w:p w:rsidR="0059027E" w:rsidRDefault="0059027E" w:rsidP="007502D8">
            <w:r>
              <w:t xml:space="preserve">Children to watch </w:t>
            </w:r>
            <w:hyperlink r:id="rId7" w:history="1">
              <w:r w:rsidRPr="003472AE">
                <w:rPr>
                  <w:rStyle w:val="Hyperlink"/>
                </w:rPr>
                <w:t>https://www.youtube.com/watch?v=JVJ2K1JNiJI</w:t>
              </w:r>
            </w:hyperlink>
            <w:r>
              <w:t xml:space="preserve"> children to imagine that they are watching the birds</w:t>
            </w:r>
            <w:r w:rsidR="00DB4774">
              <w:t>, the large bird and</w:t>
            </w:r>
            <w:r>
              <w:t xml:space="preserve"> the smaller birds </w:t>
            </w:r>
            <w:r w:rsidR="00DB4774">
              <w:t xml:space="preserve">that </w:t>
            </w:r>
            <w:r>
              <w:t>are avoiding</w:t>
            </w:r>
            <w:r w:rsidR="00DB4774">
              <w:t xml:space="preserve"> it</w:t>
            </w:r>
            <w:r>
              <w:t xml:space="preserve">. </w:t>
            </w:r>
          </w:p>
          <w:p w:rsidR="0059027E" w:rsidRDefault="0059027E" w:rsidP="007502D8">
            <w:r>
              <w:t>Children</w:t>
            </w:r>
            <w:r w:rsidR="00DB4774">
              <w:t xml:space="preserve"> to write a narrative (story)</w:t>
            </w:r>
            <w:r>
              <w:t xml:space="preserve"> focus</w:t>
            </w:r>
            <w:r w:rsidR="00DB4774">
              <w:t xml:space="preserve">ing </w:t>
            </w:r>
            <w:r>
              <w:t>on:</w:t>
            </w:r>
          </w:p>
          <w:p w:rsidR="0059027E" w:rsidRDefault="0059027E" w:rsidP="0059027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fronted adverbials</w:t>
            </w:r>
          </w:p>
          <w:p w:rsidR="0059027E" w:rsidRDefault="0059027E" w:rsidP="0059027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speech</w:t>
            </w:r>
          </w:p>
          <w:p w:rsidR="0059027E" w:rsidRDefault="0059027E" w:rsidP="0059027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adverbs </w:t>
            </w:r>
          </w:p>
          <w:p w:rsidR="0059027E" w:rsidRDefault="0059027E" w:rsidP="0059027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why they are there </w:t>
            </w:r>
          </w:p>
          <w:p w:rsidR="0059027E" w:rsidRDefault="0059027E" w:rsidP="0059027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how they are feeling throughout</w:t>
            </w:r>
          </w:p>
          <w:p w:rsidR="00586991" w:rsidRDefault="00DB4774" w:rsidP="00DB477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what events they see unfolding in front of them</w:t>
            </w:r>
            <w:r w:rsidR="0059027E">
              <w:t xml:space="preserve">  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92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Home Learning Project</w:t>
            </w:r>
          </w:p>
        </w:tc>
        <w:tc>
          <w:tcPr>
            <w:tcW w:w="692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8864E0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692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59027E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B477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027E"/>
    <w:rsid w:val="00593312"/>
    <w:rsid w:val="00593862"/>
    <w:rsid w:val="005B0BCE"/>
    <w:rsid w:val="006B356F"/>
    <w:rsid w:val="006C4374"/>
    <w:rsid w:val="006E02E1"/>
    <w:rsid w:val="007502D8"/>
    <w:rsid w:val="00773778"/>
    <w:rsid w:val="007B00E4"/>
    <w:rsid w:val="007D66F8"/>
    <w:rsid w:val="00855EC7"/>
    <w:rsid w:val="00880E5D"/>
    <w:rsid w:val="008864E0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D07575"/>
    <w:rsid w:val="00D66392"/>
    <w:rsid w:val="00DB4774"/>
    <w:rsid w:val="00DB53A5"/>
    <w:rsid w:val="00DD36D7"/>
    <w:rsid w:val="00DD47BD"/>
    <w:rsid w:val="00DF680D"/>
    <w:rsid w:val="00E270BD"/>
    <w:rsid w:val="00E37656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38C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J2K1JNi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mathletic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A0A6BF6F</Template>
  <TotalTime>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4</cp:revision>
  <cp:lastPrinted>2015-10-19T13:58:00Z</cp:lastPrinted>
  <dcterms:created xsi:type="dcterms:W3CDTF">2018-10-12T15:02:00Z</dcterms:created>
  <dcterms:modified xsi:type="dcterms:W3CDTF">2018-10-12T15:28:00Z</dcterms:modified>
</cp:coreProperties>
</file>