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6418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557489" w:rsidP="00AE5466">
            <w:r>
              <w:t>02/12</w:t>
            </w:r>
            <w:r w:rsidR="000C053F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557489" w:rsidP="00F11253">
            <w:r>
              <w:t>04/12</w:t>
            </w:r>
            <w:r w:rsidR="00DD4032">
              <w:t>/19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C420E9" w:rsidP="00557489">
            <w:r>
              <w:t xml:space="preserve">Next week in numeracy we will be learning about </w:t>
            </w:r>
            <w:r w:rsidR="00B6632B">
              <w:t xml:space="preserve">bar </w:t>
            </w:r>
            <w:r w:rsidR="00557489">
              <w:t>line graphs, Carrol Diagrams and we will be adding and subtracting numbers with decimals</w:t>
            </w:r>
            <w:r>
              <w:t xml:space="preserve">. Please check </w:t>
            </w:r>
            <w:proofErr w:type="spellStart"/>
            <w:r>
              <w:t>mathletics</w:t>
            </w:r>
            <w:proofErr w:type="spellEnd"/>
            <w:r>
              <w:t xml:space="preserve"> for extra home learning.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557489" w:rsidRDefault="00557489" w:rsidP="00C420E9"/>
          <w:p w:rsidR="00557489" w:rsidRDefault="00557489" w:rsidP="00C420E9">
            <w:r>
              <w:rPr>
                <w:noProof/>
                <w:lang w:eastAsia="en-GB"/>
              </w:rPr>
              <w:drawing>
                <wp:inline distT="0" distB="0" distL="0" distR="0" wp14:anchorId="752A0ED6" wp14:editId="71F134E8">
                  <wp:extent cx="1819275" cy="4333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433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7489" w:rsidRDefault="00557489" w:rsidP="00C420E9"/>
          <w:p w:rsidR="00C420E9" w:rsidRDefault="00C420E9" w:rsidP="00C420E9">
            <w:r>
              <w:t xml:space="preserve">Please check </w:t>
            </w:r>
            <w:proofErr w:type="spellStart"/>
            <w:r>
              <w:t>spellodrome</w:t>
            </w:r>
            <w:proofErr w:type="spellEnd"/>
            <w:r>
              <w:t xml:space="preserve"> for extra words.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DD040B" w:rsidRPr="003974A9" w:rsidRDefault="00557489" w:rsidP="00557489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week for your home learning, we would like you to create an autobiography. You should i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nclude all of the events in your life that are important to you. Your home learning is due Wednesday 4</w:t>
            </w:r>
            <w:r w:rsidRPr="00557489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December 2019.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D333D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E0FE0"/>
    <w:multiLevelType w:val="hybridMultilevel"/>
    <w:tmpl w:val="623E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75F4B"/>
    <w:multiLevelType w:val="hybridMultilevel"/>
    <w:tmpl w:val="F06AB9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53CA2"/>
    <w:multiLevelType w:val="hybridMultilevel"/>
    <w:tmpl w:val="85B8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7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4"/>
  </w:num>
  <w:num w:numId="18">
    <w:abstractNumId w:val="19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974A9"/>
    <w:rsid w:val="003D0093"/>
    <w:rsid w:val="00400510"/>
    <w:rsid w:val="00400CFA"/>
    <w:rsid w:val="004A45BD"/>
    <w:rsid w:val="00544544"/>
    <w:rsid w:val="00556E2D"/>
    <w:rsid w:val="00557489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6632B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040B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B05D3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9E9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9F504A22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2019-12-02T08:51:00Z</dcterms:created>
  <dcterms:modified xsi:type="dcterms:W3CDTF">2019-12-02T08:51:00Z</dcterms:modified>
</cp:coreProperties>
</file>