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3"/>
        <w:gridCol w:w="6413"/>
      </w:tblGrid>
      <w:tr w:rsidR="000D4FA6" w:rsidTr="00865C9B">
        <w:tc>
          <w:tcPr>
            <w:tcW w:w="9016" w:type="dxa"/>
            <w:gridSpan w:val="2"/>
          </w:tcPr>
          <w:p w:rsidR="000D4FA6" w:rsidRPr="000D4FA6" w:rsidRDefault="000D4FA6" w:rsidP="000D4FA6">
            <w:pPr>
              <w:jc w:val="center"/>
              <w:rPr>
                <w:b/>
                <w:sz w:val="56"/>
                <w:szCs w:val="56"/>
              </w:rPr>
            </w:pPr>
            <w:r w:rsidRPr="000D4FA6">
              <w:rPr>
                <w:b/>
                <w:sz w:val="56"/>
                <w:szCs w:val="56"/>
              </w:rPr>
              <w:t xml:space="preserve">YEAR </w:t>
            </w:r>
            <w:r w:rsidR="00DD4032">
              <w:rPr>
                <w:b/>
                <w:sz w:val="56"/>
                <w:szCs w:val="56"/>
              </w:rPr>
              <w:t>4</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865C9B">
        <w:tc>
          <w:tcPr>
            <w:tcW w:w="2603" w:type="dxa"/>
          </w:tcPr>
          <w:p w:rsidR="000D4FA6" w:rsidRDefault="000D4FA6" w:rsidP="001B33F2">
            <w:r>
              <w:t>Date Set</w:t>
            </w:r>
          </w:p>
        </w:tc>
        <w:tc>
          <w:tcPr>
            <w:tcW w:w="6413" w:type="dxa"/>
          </w:tcPr>
          <w:p w:rsidR="000D4FA6" w:rsidRDefault="005D3A71" w:rsidP="00E208A3">
            <w:r>
              <w:t>13</w:t>
            </w:r>
            <w:r w:rsidR="006C271D">
              <w:t>/</w:t>
            </w:r>
            <w:r w:rsidR="000D45B2">
              <w:t>03</w:t>
            </w:r>
            <w:r w:rsidR="00A52CD4">
              <w:t>/20</w:t>
            </w:r>
          </w:p>
        </w:tc>
      </w:tr>
      <w:tr w:rsidR="000D4FA6" w:rsidTr="00865C9B">
        <w:tc>
          <w:tcPr>
            <w:tcW w:w="2603" w:type="dxa"/>
          </w:tcPr>
          <w:p w:rsidR="000D4FA6" w:rsidRDefault="000D4FA6">
            <w:r>
              <w:t>Date Due</w:t>
            </w:r>
          </w:p>
        </w:tc>
        <w:tc>
          <w:tcPr>
            <w:tcW w:w="6413" w:type="dxa"/>
          </w:tcPr>
          <w:p w:rsidR="000D4FA6" w:rsidRDefault="005D3A71" w:rsidP="000D45B2">
            <w:r>
              <w:t>18</w:t>
            </w:r>
            <w:r w:rsidR="000D45B2">
              <w:t>/03</w:t>
            </w:r>
            <w:r w:rsidR="00A52CD4">
              <w:t>/20</w:t>
            </w:r>
          </w:p>
        </w:tc>
      </w:tr>
      <w:tr w:rsidR="000D4FA6" w:rsidTr="00865C9B">
        <w:tc>
          <w:tcPr>
            <w:tcW w:w="2603" w:type="dxa"/>
          </w:tcPr>
          <w:p w:rsidR="000D4FA6" w:rsidRDefault="000D4FA6">
            <w:proofErr w:type="spellStart"/>
            <w:r>
              <w:t>Mathletics</w:t>
            </w:r>
            <w:proofErr w:type="spellEnd"/>
          </w:p>
          <w:p w:rsidR="000D4FA6" w:rsidRDefault="000D4FA6"/>
          <w:p w:rsidR="000D4FA6" w:rsidRDefault="000D4FA6"/>
        </w:tc>
        <w:tc>
          <w:tcPr>
            <w:tcW w:w="6413" w:type="dxa"/>
          </w:tcPr>
          <w:p w:rsidR="00AC431D" w:rsidRDefault="00A52CD4" w:rsidP="00557489">
            <w:r>
              <w:t xml:space="preserve">Please check </w:t>
            </w:r>
            <w:proofErr w:type="spellStart"/>
            <w:r>
              <w:t>Mathletics</w:t>
            </w:r>
            <w:proofErr w:type="spellEnd"/>
            <w:r>
              <w:t xml:space="preserve"> for extra home learning. </w:t>
            </w:r>
            <w:r w:rsidR="00C420E9">
              <w:t xml:space="preserve"> </w:t>
            </w:r>
            <w:r w:rsidR="00A36EC2">
              <w:t xml:space="preserve">Please ensure you are completing this at home. It consolidates the children’s learning that they have been doing in school. </w:t>
            </w:r>
          </w:p>
        </w:tc>
      </w:tr>
      <w:tr w:rsidR="000D4FA6" w:rsidTr="000D45B2">
        <w:trPr>
          <w:trHeight w:val="4050"/>
        </w:trPr>
        <w:tc>
          <w:tcPr>
            <w:tcW w:w="2603" w:type="dxa"/>
          </w:tcPr>
          <w:p w:rsidR="000D4FA6" w:rsidRDefault="000D4FA6">
            <w:proofErr w:type="spellStart"/>
            <w:r>
              <w:t>Spellodrome</w:t>
            </w:r>
            <w:proofErr w:type="spellEnd"/>
          </w:p>
          <w:p w:rsidR="000D4FA6" w:rsidRDefault="000D4FA6"/>
          <w:p w:rsidR="00287ACD" w:rsidRDefault="00287ACD"/>
          <w:p w:rsidR="007B00E4" w:rsidRDefault="007B00E4"/>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D07575" w:rsidRDefault="00D07575"/>
          <w:p w:rsidR="007B00E4" w:rsidRDefault="007B00E4"/>
          <w:p w:rsidR="00BB10EE" w:rsidRDefault="00BB10EE"/>
          <w:p w:rsidR="000D4FA6" w:rsidRDefault="000D4FA6"/>
          <w:p w:rsidR="000D4FA6" w:rsidRDefault="000D4FA6"/>
          <w:p w:rsidR="00287ACD" w:rsidRDefault="00287ACD"/>
          <w:p w:rsidR="000D4FA6" w:rsidRDefault="000D4FA6"/>
        </w:tc>
        <w:tc>
          <w:tcPr>
            <w:tcW w:w="6413" w:type="dxa"/>
          </w:tcPr>
          <w:p w:rsidR="005D3A71" w:rsidRDefault="005D3A71" w:rsidP="005D3A71">
            <w:r>
              <w:t>/k/ sound spelt –que</w:t>
            </w:r>
          </w:p>
          <w:p w:rsidR="005D3A71" w:rsidRDefault="005D3A71" w:rsidP="005D3A71">
            <w:pPr>
              <w:pStyle w:val="ListParagraph"/>
              <w:numPr>
                <w:ilvl w:val="0"/>
                <w:numId w:val="28"/>
              </w:numPr>
              <w:spacing w:after="0" w:line="240" w:lineRule="auto"/>
            </w:pPr>
            <w:r>
              <w:t>unique</w:t>
            </w:r>
          </w:p>
          <w:p w:rsidR="005D3A71" w:rsidRDefault="005D3A71" w:rsidP="005D3A71">
            <w:pPr>
              <w:pStyle w:val="ListParagraph"/>
              <w:numPr>
                <w:ilvl w:val="0"/>
                <w:numId w:val="28"/>
              </w:numPr>
              <w:spacing w:after="0" w:line="240" w:lineRule="auto"/>
            </w:pPr>
            <w:r>
              <w:t>antique</w:t>
            </w:r>
          </w:p>
          <w:p w:rsidR="005D3A71" w:rsidRDefault="005D3A71" w:rsidP="005D3A71">
            <w:pPr>
              <w:pStyle w:val="ListParagraph"/>
              <w:numPr>
                <w:ilvl w:val="0"/>
                <w:numId w:val="28"/>
              </w:numPr>
              <w:spacing w:after="0" w:line="240" w:lineRule="auto"/>
            </w:pPr>
            <w:r>
              <w:t>mosque</w:t>
            </w:r>
          </w:p>
          <w:p w:rsidR="005D3A71" w:rsidRDefault="005D3A71" w:rsidP="005D3A71">
            <w:pPr>
              <w:pStyle w:val="ListParagraph"/>
              <w:numPr>
                <w:ilvl w:val="0"/>
                <w:numId w:val="28"/>
              </w:numPr>
              <w:spacing w:after="0" w:line="240" w:lineRule="auto"/>
            </w:pPr>
            <w:r>
              <w:t>cheque</w:t>
            </w:r>
          </w:p>
          <w:p w:rsidR="005D3A71" w:rsidRDefault="005D3A71" w:rsidP="005D3A71">
            <w:pPr>
              <w:pStyle w:val="ListParagraph"/>
              <w:numPr>
                <w:ilvl w:val="0"/>
                <w:numId w:val="28"/>
              </w:numPr>
              <w:spacing w:after="0" w:line="240" w:lineRule="auto"/>
            </w:pPr>
            <w:r>
              <w:t xml:space="preserve">physique </w:t>
            </w:r>
          </w:p>
          <w:p w:rsidR="005D3A71" w:rsidRDefault="005D3A71" w:rsidP="005D3A71">
            <w:pPr>
              <w:pStyle w:val="ListParagraph"/>
              <w:numPr>
                <w:ilvl w:val="0"/>
                <w:numId w:val="28"/>
              </w:numPr>
              <w:spacing w:after="0" w:line="240" w:lineRule="auto"/>
            </w:pPr>
            <w:r>
              <w:t>boutique</w:t>
            </w:r>
          </w:p>
          <w:p w:rsidR="005D3A71" w:rsidRDefault="005D3A71" w:rsidP="005D3A71">
            <w:pPr>
              <w:pStyle w:val="ListParagraph"/>
              <w:numPr>
                <w:ilvl w:val="0"/>
                <w:numId w:val="28"/>
              </w:numPr>
              <w:spacing w:after="0" w:line="240" w:lineRule="auto"/>
            </w:pPr>
            <w:r>
              <w:t>plaque</w:t>
            </w:r>
          </w:p>
          <w:p w:rsidR="005D3A71" w:rsidRDefault="005D3A71" w:rsidP="005D3A71">
            <w:pPr>
              <w:pStyle w:val="ListParagraph"/>
              <w:numPr>
                <w:ilvl w:val="0"/>
                <w:numId w:val="28"/>
              </w:numPr>
              <w:spacing w:after="0" w:line="240" w:lineRule="auto"/>
            </w:pPr>
            <w:r>
              <w:t>opaque</w:t>
            </w:r>
          </w:p>
          <w:p w:rsidR="005D3A71" w:rsidRDefault="005D3A71" w:rsidP="005D3A71">
            <w:pPr>
              <w:pStyle w:val="ListParagraph"/>
              <w:numPr>
                <w:ilvl w:val="0"/>
                <w:numId w:val="28"/>
              </w:numPr>
              <w:spacing w:after="0" w:line="240" w:lineRule="auto"/>
            </w:pPr>
            <w:r>
              <w:t>unique</w:t>
            </w:r>
          </w:p>
          <w:p w:rsidR="005D3A71" w:rsidRDefault="005D3A71" w:rsidP="005D3A71">
            <w:pPr>
              <w:pStyle w:val="ListParagraph"/>
              <w:numPr>
                <w:ilvl w:val="0"/>
                <w:numId w:val="28"/>
              </w:numPr>
              <w:spacing w:after="0" w:line="240" w:lineRule="auto"/>
            </w:pPr>
            <w:r>
              <w:t xml:space="preserve">picturesque </w:t>
            </w:r>
          </w:p>
          <w:p w:rsidR="00C420E9" w:rsidRDefault="00C420E9" w:rsidP="00C420E9">
            <w:r>
              <w:t xml:space="preserve">Please check </w:t>
            </w:r>
            <w:proofErr w:type="spellStart"/>
            <w:r>
              <w:t>spellodrome</w:t>
            </w:r>
            <w:proofErr w:type="spellEnd"/>
            <w:r>
              <w:t xml:space="preserve"> for extra words. </w:t>
            </w:r>
          </w:p>
        </w:tc>
      </w:tr>
      <w:tr w:rsidR="000D45B2" w:rsidTr="00865C9B">
        <w:tc>
          <w:tcPr>
            <w:tcW w:w="2603" w:type="dxa"/>
          </w:tcPr>
          <w:p w:rsidR="000D45B2" w:rsidRDefault="000D45B2">
            <w:r>
              <w:t xml:space="preserve">Writing </w:t>
            </w:r>
          </w:p>
        </w:tc>
        <w:tc>
          <w:tcPr>
            <w:tcW w:w="6413" w:type="dxa"/>
          </w:tcPr>
          <w:p w:rsidR="000D45B2" w:rsidRPr="00287ACD" w:rsidRDefault="005D3A71">
            <w:pPr>
              <w:rPr>
                <w:i/>
              </w:rPr>
            </w:pPr>
            <w:r w:rsidRPr="005D3A71">
              <w:rPr>
                <w:i/>
              </w:rPr>
              <w:t>This week for your home learning, I would like you to write a letter to your future self, in ten years. What do you aspire for your future self to be doing at that time? What experiences have you had already that can help with this? What advice would you give yourself? This home learning is due Wednesday 18th March 2020.</w:t>
            </w:r>
            <w:bookmarkStart w:id="0" w:name="_GoBack"/>
            <w:bookmarkEnd w:id="0"/>
          </w:p>
        </w:tc>
      </w:tr>
      <w:tr w:rsidR="000D4FA6" w:rsidTr="00865C9B">
        <w:tc>
          <w:tcPr>
            <w:tcW w:w="2603" w:type="dxa"/>
          </w:tcPr>
          <w:p w:rsidR="000D4FA6" w:rsidRDefault="000D4FA6">
            <w:r>
              <w:t>Reading</w:t>
            </w:r>
          </w:p>
          <w:p w:rsidR="000D4FA6" w:rsidRDefault="000D4FA6"/>
        </w:tc>
        <w:tc>
          <w:tcPr>
            <w:tcW w:w="6413" w:type="dxa"/>
          </w:tcPr>
          <w:p w:rsidR="000D4FA6" w:rsidRPr="00287ACD" w:rsidRDefault="00287ACD">
            <w:pPr>
              <w:rPr>
                <w:i/>
              </w:rPr>
            </w:pPr>
            <w:r w:rsidRPr="00287ACD">
              <w:rPr>
                <w:i/>
              </w:rPr>
              <w:t>Recommended daily reading time:</w:t>
            </w:r>
          </w:p>
          <w:p w:rsidR="00A43A71" w:rsidRPr="00C334CE" w:rsidRDefault="000C053F">
            <w:pPr>
              <w:rPr>
                <w:i/>
              </w:rPr>
            </w:pPr>
            <w:r>
              <w:rPr>
                <w:i/>
              </w:rPr>
              <w:t>KS2 2</w:t>
            </w:r>
            <w:r w:rsidR="00287ACD" w:rsidRPr="00287ACD">
              <w:rPr>
                <w:i/>
              </w:rPr>
              <w:t>0 minutes</w:t>
            </w:r>
            <w:r w:rsidR="00A43A71">
              <w:rPr>
                <w:i/>
              </w:rPr>
              <w:t>.</w:t>
            </w:r>
          </w:p>
        </w:tc>
      </w:tr>
      <w:tr w:rsidR="00DB53A5" w:rsidTr="00865C9B">
        <w:tc>
          <w:tcPr>
            <w:tcW w:w="2603" w:type="dxa"/>
          </w:tcPr>
          <w:p w:rsidR="00DB53A5" w:rsidRDefault="00DB53A5">
            <w:r>
              <w:t>Greek</w:t>
            </w:r>
          </w:p>
        </w:tc>
        <w:tc>
          <w:tcPr>
            <w:tcW w:w="6413" w:type="dxa"/>
          </w:tcPr>
          <w:p w:rsidR="00DB53A5" w:rsidRDefault="00DB53A5">
            <w:r>
              <w:t>Please go to Greek Class Blog for Greek Home Learning</w:t>
            </w:r>
          </w:p>
          <w:p w:rsidR="00DB53A5" w:rsidRDefault="005D3A71">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3104F"/>
    <w:multiLevelType w:val="hybridMultilevel"/>
    <w:tmpl w:val="A5E8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A6645"/>
    <w:multiLevelType w:val="hybridMultilevel"/>
    <w:tmpl w:val="548A9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2925B0"/>
    <w:multiLevelType w:val="hybridMultilevel"/>
    <w:tmpl w:val="FE18A7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DE0FE0"/>
    <w:multiLevelType w:val="hybridMultilevel"/>
    <w:tmpl w:val="623E7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071EBB"/>
    <w:multiLevelType w:val="hybridMultilevel"/>
    <w:tmpl w:val="2B502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8826D4"/>
    <w:multiLevelType w:val="hybridMultilevel"/>
    <w:tmpl w:val="B86A5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8" w15:restartNumberingAfterBreak="0">
    <w:nsid w:val="57A35FF3"/>
    <w:multiLevelType w:val="hybridMultilevel"/>
    <w:tmpl w:val="6A1AE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482BA2"/>
    <w:multiLevelType w:val="hybridMultilevel"/>
    <w:tmpl w:val="267A9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9B6026"/>
    <w:multiLevelType w:val="hybridMultilevel"/>
    <w:tmpl w:val="AE8A5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C02FC1"/>
    <w:multiLevelType w:val="hybridMultilevel"/>
    <w:tmpl w:val="660075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E975F4B"/>
    <w:multiLevelType w:val="hybridMultilevel"/>
    <w:tmpl w:val="F06AB9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E53CA2"/>
    <w:multiLevelType w:val="hybridMultilevel"/>
    <w:tmpl w:val="85B86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4"/>
  </w:num>
  <w:num w:numId="3">
    <w:abstractNumId w:val="4"/>
  </w:num>
  <w:num w:numId="4">
    <w:abstractNumId w:val="26"/>
  </w:num>
  <w:num w:numId="5">
    <w:abstractNumId w:val="19"/>
  </w:num>
  <w:num w:numId="6">
    <w:abstractNumId w:val="13"/>
  </w:num>
  <w:num w:numId="7">
    <w:abstractNumId w:val="7"/>
  </w:num>
  <w:num w:numId="8">
    <w:abstractNumId w:val="3"/>
  </w:num>
  <w:num w:numId="9">
    <w:abstractNumId w:val="17"/>
  </w:num>
  <w:num w:numId="10">
    <w:abstractNumId w:val="12"/>
  </w:num>
  <w:num w:numId="11">
    <w:abstractNumId w:val="25"/>
  </w:num>
  <w:num w:numId="12">
    <w:abstractNumId w:val="2"/>
  </w:num>
  <w:num w:numId="13">
    <w:abstractNumId w:val="1"/>
  </w:num>
  <w:num w:numId="14">
    <w:abstractNumId w:val="0"/>
  </w:num>
  <w:num w:numId="15">
    <w:abstractNumId w:val="8"/>
  </w:num>
  <w:num w:numId="16">
    <w:abstractNumId w:val="6"/>
  </w:num>
  <w:num w:numId="17">
    <w:abstractNumId w:val="20"/>
  </w:num>
  <w:num w:numId="18">
    <w:abstractNumId w:val="27"/>
  </w:num>
  <w:num w:numId="19">
    <w:abstractNumId w:val="23"/>
  </w:num>
  <w:num w:numId="20">
    <w:abstractNumId w:val="11"/>
  </w:num>
  <w:num w:numId="21">
    <w:abstractNumId w:val="16"/>
  </w:num>
  <w:num w:numId="22">
    <w:abstractNumId w:val="18"/>
  </w:num>
  <w:num w:numId="23">
    <w:abstractNumId w:val="5"/>
  </w:num>
  <w:num w:numId="24">
    <w:abstractNumId w:val="21"/>
  </w:num>
  <w:num w:numId="25">
    <w:abstractNumId w:val="10"/>
  </w:num>
  <w:num w:numId="26">
    <w:abstractNumId w:val="14"/>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506C1"/>
    <w:rsid w:val="000C046E"/>
    <w:rsid w:val="000C053F"/>
    <w:rsid w:val="000D45B2"/>
    <w:rsid w:val="000D4FA6"/>
    <w:rsid w:val="000E3E2F"/>
    <w:rsid w:val="00162697"/>
    <w:rsid w:val="001718AE"/>
    <w:rsid w:val="00183C79"/>
    <w:rsid w:val="001A2439"/>
    <w:rsid w:val="001B0E1F"/>
    <w:rsid w:val="001B33F2"/>
    <w:rsid w:val="001C110A"/>
    <w:rsid w:val="00231375"/>
    <w:rsid w:val="002417D7"/>
    <w:rsid w:val="0024644B"/>
    <w:rsid w:val="002629B1"/>
    <w:rsid w:val="002845A6"/>
    <w:rsid w:val="00287ACD"/>
    <w:rsid w:val="00297B1F"/>
    <w:rsid w:val="002A1F91"/>
    <w:rsid w:val="002C0E2A"/>
    <w:rsid w:val="00311FEF"/>
    <w:rsid w:val="003974A9"/>
    <w:rsid w:val="003D0093"/>
    <w:rsid w:val="00400510"/>
    <w:rsid w:val="00400CFA"/>
    <w:rsid w:val="004A45BD"/>
    <w:rsid w:val="00544544"/>
    <w:rsid w:val="00556E2D"/>
    <w:rsid w:val="00557489"/>
    <w:rsid w:val="005727C9"/>
    <w:rsid w:val="00586991"/>
    <w:rsid w:val="00593312"/>
    <w:rsid w:val="00593862"/>
    <w:rsid w:val="005B0BCE"/>
    <w:rsid w:val="005C5F02"/>
    <w:rsid w:val="005D3A71"/>
    <w:rsid w:val="006B2323"/>
    <w:rsid w:val="006B356F"/>
    <w:rsid w:val="006C271D"/>
    <w:rsid w:val="006C4374"/>
    <w:rsid w:val="006E02E1"/>
    <w:rsid w:val="00773778"/>
    <w:rsid w:val="0077767B"/>
    <w:rsid w:val="007B00E4"/>
    <w:rsid w:val="007D66F8"/>
    <w:rsid w:val="00855EC7"/>
    <w:rsid w:val="00865C9B"/>
    <w:rsid w:val="00880E5D"/>
    <w:rsid w:val="00890C04"/>
    <w:rsid w:val="008B7E30"/>
    <w:rsid w:val="00941647"/>
    <w:rsid w:val="009A6510"/>
    <w:rsid w:val="009F1EBE"/>
    <w:rsid w:val="00A36EC2"/>
    <w:rsid w:val="00A43A71"/>
    <w:rsid w:val="00A52CD4"/>
    <w:rsid w:val="00A8142C"/>
    <w:rsid w:val="00A83871"/>
    <w:rsid w:val="00AA3A20"/>
    <w:rsid w:val="00AC431D"/>
    <w:rsid w:val="00AD06AC"/>
    <w:rsid w:val="00AE5466"/>
    <w:rsid w:val="00AF4FF5"/>
    <w:rsid w:val="00B13F0D"/>
    <w:rsid w:val="00B6632B"/>
    <w:rsid w:val="00B90E9E"/>
    <w:rsid w:val="00BB10EE"/>
    <w:rsid w:val="00BB3E91"/>
    <w:rsid w:val="00BC6BE5"/>
    <w:rsid w:val="00BE5C21"/>
    <w:rsid w:val="00C334CE"/>
    <w:rsid w:val="00C420E9"/>
    <w:rsid w:val="00C45D89"/>
    <w:rsid w:val="00CF631B"/>
    <w:rsid w:val="00D07575"/>
    <w:rsid w:val="00D10F27"/>
    <w:rsid w:val="00D30920"/>
    <w:rsid w:val="00D542CF"/>
    <w:rsid w:val="00D65E29"/>
    <w:rsid w:val="00D66392"/>
    <w:rsid w:val="00DB53A5"/>
    <w:rsid w:val="00DD040B"/>
    <w:rsid w:val="00DD36D7"/>
    <w:rsid w:val="00DD4032"/>
    <w:rsid w:val="00DD47BD"/>
    <w:rsid w:val="00DF3E0E"/>
    <w:rsid w:val="00DF680D"/>
    <w:rsid w:val="00E208A3"/>
    <w:rsid w:val="00E270BD"/>
    <w:rsid w:val="00E612B4"/>
    <w:rsid w:val="00E76B09"/>
    <w:rsid w:val="00EB7BB1"/>
    <w:rsid w:val="00EC1037"/>
    <w:rsid w:val="00EF19A8"/>
    <w:rsid w:val="00F11253"/>
    <w:rsid w:val="00F23CD1"/>
    <w:rsid w:val="00F50F0A"/>
    <w:rsid w:val="00F66427"/>
    <w:rsid w:val="00F95276"/>
    <w:rsid w:val="00F9730B"/>
    <w:rsid w:val="00FA515B"/>
    <w:rsid w:val="00FB05D3"/>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DE7A"/>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C420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D4CB2D27</Template>
  <TotalTime>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Melanie Sandberg</cp:lastModifiedBy>
  <cp:revision>2</cp:revision>
  <cp:lastPrinted>2015-10-19T13:58:00Z</cp:lastPrinted>
  <dcterms:created xsi:type="dcterms:W3CDTF">2020-03-12T16:04:00Z</dcterms:created>
  <dcterms:modified xsi:type="dcterms:W3CDTF">2020-03-12T16:04:00Z</dcterms:modified>
</cp:coreProperties>
</file>