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239FFE59"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33290B">
        <w:rPr>
          <w:rFonts w:cs="Calibri"/>
          <w:b/>
          <w:bCs/>
          <w:sz w:val="32"/>
          <w:szCs w:val="32"/>
        </w:rPr>
        <w:t>Listen to a story</w:t>
      </w:r>
    </w:p>
    <w:p w14:paraId="59ADB9EB" w14:textId="29EFD259" w:rsidR="00124917" w:rsidRPr="00124917" w:rsidRDefault="00845DED" w:rsidP="00124917">
      <w:pPr>
        <w:pStyle w:val="ListParagraph"/>
        <w:numPr>
          <w:ilvl w:val="0"/>
          <w:numId w:val="2"/>
        </w:numPr>
        <w:spacing w:line="276" w:lineRule="auto"/>
        <w:rPr>
          <w:color w:val="000000" w:themeColor="text1"/>
          <w:sz w:val="32"/>
          <w:szCs w:val="32"/>
        </w:rPr>
      </w:pPr>
      <w:r>
        <w:rPr>
          <w:color w:val="000000" w:themeColor="text1"/>
          <w:sz w:val="32"/>
          <w:szCs w:val="32"/>
        </w:rPr>
        <w:t xml:space="preserve">Listen to </w:t>
      </w:r>
      <w:r w:rsidRPr="00124917">
        <w:rPr>
          <w:bCs/>
          <w:i/>
          <w:iCs/>
          <w:color w:val="0432FF"/>
          <w:sz w:val="32"/>
          <w:szCs w:val="32"/>
        </w:rPr>
        <w:t>Silly Billy</w:t>
      </w:r>
      <w:r w:rsidR="00124917">
        <w:rPr>
          <w:b/>
          <w:color w:val="0432FF"/>
          <w:sz w:val="32"/>
          <w:szCs w:val="32"/>
        </w:rPr>
        <w:t xml:space="preserve"> </w:t>
      </w:r>
      <w:r w:rsidR="00124917" w:rsidRPr="00124917">
        <w:rPr>
          <w:bCs/>
          <w:sz w:val="32"/>
          <w:szCs w:val="32"/>
        </w:rPr>
        <w:t>by Anthony Browne</w:t>
      </w:r>
      <w:r w:rsidR="00124917">
        <w:rPr>
          <w:sz w:val="30"/>
          <w:szCs w:val="30"/>
        </w:rPr>
        <w:t>, read by Ruth Merttens.</w:t>
      </w:r>
      <w:r w:rsidR="00124917" w:rsidRPr="00124917">
        <w:rPr>
          <w:sz w:val="30"/>
          <w:szCs w:val="30"/>
        </w:rPr>
        <w:t xml:space="preserve">  </w:t>
      </w:r>
      <w:hyperlink r:id="rId7" w:history="1">
        <w:r w:rsidR="00124917" w:rsidRPr="00124917">
          <w:rPr>
            <w:rStyle w:val="Hyperlink"/>
            <w:sz w:val="30"/>
            <w:szCs w:val="30"/>
          </w:rPr>
          <w:t>https://youtu.be/vHiW5ndF</w:t>
        </w:r>
        <w:r w:rsidR="00124917" w:rsidRPr="00124917">
          <w:rPr>
            <w:rStyle w:val="Hyperlink"/>
            <w:sz w:val="30"/>
            <w:szCs w:val="30"/>
          </w:rPr>
          <w:t>N</w:t>
        </w:r>
        <w:r w:rsidR="00124917" w:rsidRPr="00124917">
          <w:rPr>
            <w:rStyle w:val="Hyperlink"/>
            <w:sz w:val="30"/>
            <w:szCs w:val="30"/>
          </w:rPr>
          <w:t>QQ</w:t>
        </w:r>
      </w:hyperlink>
    </w:p>
    <w:p w14:paraId="1A605882" w14:textId="7E13D3B5" w:rsidR="00AE0AFB" w:rsidRPr="00AE0AFB" w:rsidRDefault="00866DCD" w:rsidP="00154BC5">
      <w:pPr>
        <w:pStyle w:val="ListParagraph"/>
        <w:numPr>
          <w:ilvl w:val="0"/>
          <w:numId w:val="2"/>
        </w:numPr>
        <w:spacing w:line="276" w:lineRule="auto"/>
        <w:rPr>
          <w:color w:val="000000" w:themeColor="text1"/>
          <w:sz w:val="32"/>
          <w:szCs w:val="32"/>
        </w:rPr>
      </w:pPr>
      <w:r>
        <w:rPr>
          <w:color w:val="000000" w:themeColor="text1"/>
          <w:sz w:val="32"/>
          <w:szCs w:val="32"/>
        </w:rPr>
        <w:t>What do you like about this story? Did it remind you of anyone or anything? What would you ask Billy if you met him? What would you ask his grandmother?</w:t>
      </w:r>
      <w:r w:rsidR="00AE0AFB">
        <w:rPr>
          <w:color w:val="000000" w:themeColor="text1"/>
          <w:sz w:val="32"/>
          <w:szCs w:val="32"/>
        </w:rPr>
        <w:t xml:space="preserve"> </w:t>
      </w:r>
    </w:p>
    <w:p w14:paraId="3024818A" w14:textId="77777777" w:rsidR="001B2798" w:rsidRPr="006B3C81" w:rsidRDefault="001B2798" w:rsidP="004D228B">
      <w:pPr>
        <w:rPr>
          <w:rFonts w:cs="Calibri"/>
          <w:sz w:val="32"/>
          <w:szCs w:val="32"/>
        </w:rPr>
      </w:pPr>
    </w:p>
    <w:p w14:paraId="1616E76B" w14:textId="42166847" w:rsidR="001B2798" w:rsidRDefault="001B2798" w:rsidP="001B2798">
      <w:pPr>
        <w:spacing w:line="276" w:lineRule="auto"/>
        <w:rPr>
          <w:b/>
          <w:bCs/>
          <w:sz w:val="32"/>
          <w:szCs w:val="32"/>
        </w:rPr>
      </w:pPr>
      <w:r>
        <w:rPr>
          <w:b/>
          <w:bCs/>
          <w:sz w:val="32"/>
          <w:szCs w:val="32"/>
        </w:rPr>
        <w:t xml:space="preserve">2. </w:t>
      </w:r>
      <w:r w:rsidR="00866DCD">
        <w:rPr>
          <w:b/>
          <w:bCs/>
          <w:sz w:val="31"/>
          <w:szCs w:val="31"/>
        </w:rPr>
        <w:t>Write a set of instructions</w:t>
      </w:r>
    </w:p>
    <w:p w14:paraId="616A07A7" w14:textId="415A0577" w:rsidR="00AE0AFB" w:rsidRDefault="00866DCD" w:rsidP="001110CA">
      <w:pPr>
        <w:pStyle w:val="ListParagraph"/>
        <w:numPr>
          <w:ilvl w:val="0"/>
          <w:numId w:val="2"/>
        </w:numPr>
        <w:spacing w:line="276" w:lineRule="auto"/>
        <w:rPr>
          <w:rFonts w:cs="Calibri"/>
          <w:sz w:val="32"/>
          <w:szCs w:val="32"/>
        </w:rPr>
      </w:pPr>
      <w:r>
        <w:rPr>
          <w:rFonts w:cs="Calibri"/>
          <w:sz w:val="32"/>
          <w:szCs w:val="32"/>
        </w:rPr>
        <w:t xml:space="preserve">Read </w:t>
      </w:r>
      <w:r w:rsidRPr="00124917">
        <w:rPr>
          <w:rFonts w:cs="Calibri"/>
          <w:bCs/>
          <w:i/>
          <w:iCs/>
          <w:color w:val="0432FF"/>
          <w:sz w:val="32"/>
          <w:szCs w:val="32"/>
        </w:rPr>
        <w:t>Worry Doll Instructions</w:t>
      </w:r>
      <w:r>
        <w:rPr>
          <w:rFonts w:cs="Calibri"/>
          <w:sz w:val="32"/>
          <w:szCs w:val="32"/>
        </w:rPr>
        <w:t xml:space="preserve">. </w:t>
      </w:r>
    </w:p>
    <w:p w14:paraId="359081F2" w14:textId="4A8DDD29" w:rsidR="00866DCD" w:rsidRDefault="00866DCD" w:rsidP="001110CA">
      <w:pPr>
        <w:pStyle w:val="ListParagraph"/>
        <w:numPr>
          <w:ilvl w:val="0"/>
          <w:numId w:val="2"/>
        </w:numPr>
        <w:spacing w:line="276" w:lineRule="auto"/>
        <w:rPr>
          <w:rFonts w:cs="Calibri"/>
          <w:sz w:val="32"/>
          <w:szCs w:val="32"/>
        </w:rPr>
      </w:pPr>
      <w:r>
        <w:rPr>
          <w:rFonts w:cs="Calibri"/>
          <w:sz w:val="32"/>
          <w:szCs w:val="32"/>
        </w:rPr>
        <w:t xml:space="preserve">Highlight the imperative (bossy) verbs in this writing. </w:t>
      </w:r>
    </w:p>
    <w:p w14:paraId="3F6A5931" w14:textId="4FAC1049" w:rsidR="00866DCD" w:rsidRDefault="00866DCD" w:rsidP="001110CA">
      <w:pPr>
        <w:pStyle w:val="ListParagraph"/>
        <w:numPr>
          <w:ilvl w:val="0"/>
          <w:numId w:val="2"/>
        </w:numPr>
        <w:spacing w:line="276" w:lineRule="auto"/>
        <w:rPr>
          <w:rFonts w:cs="Calibri"/>
          <w:sz w:val="32"/>
          <w:szCs w:val="32"/>
        </w:rPr>
      </w:pPr>
      <w:r>
        <w:rPr>
          <w:rFonts w:cs="Calibri"/>
          <w:sz w:val="32"/>
          <w:szCs w:val="32"/>
        </w:rPr>
        <w:t xml:space="preserve">Re-write the instructions into a numbered list, so that they are clearer. </w:t>
      </w:r>
    </w:p>
    <w:p w14:paraId="16F9ADC5" w14:textId="67109448" w:rsidR="00866DCD" w:rsidRDefault="00866DCD" w:rsidP="001110CA">
      <w:pPr>
        <w:pStyle w:val="ListParagraph"/>
        <w:numPr>
          <w:ilvl w:val="0"/>
          <w:numId w:val="2"/>
        </w:numPr>
        <w:spacing w:line="276" w:lineRule="auto"/>
        <w:rPr>
          <w:rFonts w:cs="Calibri"/>
          <w:sz w:val="32"/>
          <w:szCs w:val="32"/>
        </w:rPr>
      </w:pPr>
      <w:r>
        <w:rPr>
          <w:rFonts w:cs="Calibri"/>
          <w:sz w:val="32"/>
          <w:szCs w:val="32"/>
        </w:rPr>
        <w:t>It might help you to watch the video:</w:t>
      </w:r>
    </w:p>
    <w:p w14:paraId="02158A04" w14:textId="53DCE35B" w:rsidR="00866DCD" w:rsidRDefault="0044343E" w:rsidP="00866DCD">
      <w:pPr>
        <w:pStyle w:val="ListParagraph"/>
        <w:spacing w:line="276" w:lineRule="auto"/>
        <w:rPr>
          <w:rFonts w:cs="Calibri"/>
          <w:sz w:val="32"/>
          <w:szCs w:val="32"/>
        </w:rPr>
      </w:pPr>
      <w:hyperlink r:id="rId8" w:history="1">
        <w:r w:rsidR="00866DCD" w:rsidRPr="00866DCD">
          <w:rPr>
            <w:rStyle w:val="Hyperlink"/>
            <w:rFonts w:cs="Calibri"/>
            <w:sz w:val="32"/>
            <w:szCs w:val="32"/>
          </w:rPr>
          <w:t>https://www.youtube.com/watch?v=JJWmRe</w:t>
        </w:r>
        <w:r w:rsidR="00866DCD" w:rsidRPr="00866DCD">
          <w:rPr>
            <w:rStyle w:val="Hyperlink"/>
            <w:rFonts w:cs="Calibri"/>
            <w:sz w:val="32"/>
            <w:szCs w:val="32"/>
          </w:rPr>
          <w:t>M</w:t>
        </w:r>
        <w:r w:rsidR="00866DCD" w:rsidRPr="00866DCD">
          <w:rPr>
            <w:rStyle w:val="Hyperlink"/>
            <w:rFonts w:cs="Calibri"/>
            <w:sz w:val="32"/>
            <w:szCs w:val="32"/>
          </w:rPr>
          <w:t>ZSAA</w:t>
        </w:r>
      </w:hyperlink>
    </w:p>
    <w:p w14:paraId="0461FC1A" w14:textId="51C1B96C" w:rsidR="001B2798" w:rsidRPr="006B3C81" w:rsidRDefault="001B2798" w:rsidP="004D228B">
      <w:pPr>
        <w:rPr>
          <w:sz w:val="32"/>
          <w:szCs w:val="32"/>
        </w:rPr>
      </w:pPr>
    </w:p>
    <w:p w14:paraId="12854336" w14:textId="02546711"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866DCD">
        <w:rPr>
          <w:rFonts w:cs="Calibri"/>
          <w:b/>
          <w:bCs/>
          <w:sz w:val="32"/>
          <w:szCs w:val="32"/>
        </w:rPr>
        <w:t>Write about worries</w:t>
      </w:r>
    </w:p>
    <w:p w14:paraId="652869C9" w14:textId="5354ED36" w:rsidR="003D12F0" w:rsidRDefault="00866DCD" w:rsidP="00F1147F">
      <w:pPr>
        <w:pStyle w:val="ListParagraph"/>
        <w:numPr>
          <w:ilvl w:val="0"/>
          <w:numId w:val="2"/>
        </w:numPr>
        <w:spacing w:line="276" w:lineRule="auto"/>
        <w:rPr>
          <w:rFonts w:cs="Calibri"/>
          <w:sz w:val="32"/>
          <w:szCs w:val="32"/>
        </w:rPr>
      </w:pPr>
      <w:r>
        <w:rPr>
          <w:rFonts w:cs="Calibri"/>
          <w:sz w:val="32"/>
          <w:szCs w:val="32"/>
        </w:rPr>
        <w:t xml:space="preserve">Complete the table about </w:t>
      </w:r>
      <w:r w:rsidRPr="00124917">
        <w:rPr>
          <w:rFonts w:cs="Calibri"/>
          <w:bCs/>
          <w:i/>
          <w:iCs/>
          <w:color w:val="0432FF"/>
          <w:sz w:val="32"/>
          <w:szCs w:val="32"/>
        </w:rPr>
        <w:t>Billy Worries</w:t>
      </w:r>
      <w:r w:rsidRPr="00866DCD">
        <w:rPr>
          <w:rFonts w:cs="Calibri"/>
          <w:b/>
          <w:color w:val="0432FF"/>
          <w:sz w:val="32"/>
          <w:szCs w:val="32"/>
        </w:rPr>
        <w:t>.</w:t>
      </w:r>
      <w:r w:rsidRPr="00866DCD">
        <w:rPr>
          <w:rFonts w:cs="Calibri"/>
          <w:color w:val="0432FF"/>
          <w:sz w:val="32"/>
          <w:szCs w:val="32"/>
        </w:rPr>
        <w:t xml:space="preserve"> </w:t>
      </w:r>
    </w:p>
    <w:p w14:paraId="01B8BD4C" w14:textId="0D607A23" w:rsidR="00AE0AFB" w:rsidRPr="00CD44EF" w:rsidRDefault="00866DCD" w:rsidP="00F1147F">
      <w:pPr>
        <w:pStyle w:val="ListParagraph"/>
        <w:numPr>
          <w:ilvl w:val="0"/>
          <w:numId w:val="2"/>
        </w:numPr>
        <w:spacing w:line="276" w:lineRule="auto"/>
        <w:rPr>
          <w:rFonts w:cs="Calibri"/>
          <w:color w:val="000000" w:themeColor="text1"/>
          <w:sz w:val="32"/>
          <w:szCs w:val="32"/>
        </w:rPr>
      </w:pPr>
      <w:r>
        <w:rPr>
          <w:rFonts w:cs="Calibri"/>
          <w:color w:val="000000" w:themeColor="text1"/>
          <w:sz w:val="32"/>
          <w:szCs w:val="32"/>
        </w:rPr>
        <w:t xml:space="preserve">Write a letter to the worry-dolls explaining your own worries. </w:t>
      </w:r>
      <w:r w:rsidR="00AE0AFB" w:rsidRPr="00CD44EF">
        <w:rPr>
          <w:rFonts w:cs="Calibri"/>
          <w:color w:val="000000" w:themeColor="text1"/>
          <w:sz w:val="32"/>
          <w:szCs w:val="32"/>
        </w:rPr>
        <w:t xml:space="preserve"> </w:t>
      </w:r>
    </w:p>
    <w:p w14:paraId="6F6A54F6" w14:textId="1FE78D88" w:rsidR="001B2798" w:rsidRDefault="001B2798" w:rsidP="004D228B">
      <w:pPr>
        <w:rPr>
          <w:rFonts w:cs="Calibri"/>
          <w:sz w:val="32"/>
          <w:szCs w:val="32"/>
        </w:rPr>
      </w:pPr>
    </w:p>
    <w:p w14:paraId="112D4BDD" w14:textId="74202A34" w:rsidR="003D12F0" w:rsidRPr="003D12F0" w:rsidRDefault="003D12F0" w:rsidP="004D228B">
      <w:pPr>
        <w:rPr>
          <w:rFonts w:cs="Calibri"/>
          <w:i/>
          <w:color w:val="0432FF"/>
          <w:sz w:val="32"/>
          <w:szCs w:val="32"/>
        </w:rPr>
      </w:pPr>
      <w:r w:rsidRPr="003D12F0">
        <w:rPr>
          <w:rFonts w:cs="Calibri"/>
          <w:i/>
          <w:color w:val="0432FF"/>
          <w:sz w:val="32"/>
          <w:szCs w:val="32"/>
        </w:rPr>
        <w:t xml:space="preserve">Well done. </w:t>
      </w:r>
      <w:r w:rsidR="00866DCD">
        <w:rPr>
          <w:rFonts w:cs="Calibri"/>
          <w:i/>
          <w:color w:val="0432FF"/>
          <w:sz w:val="32"/>
          <w:szCs w:val="32"/>
        </w:rPr>
        <w:t xml:space="preserve">Talk to a grown-up about Billy Worries. Do they have any worries that are similar? You can check your answers to Worry Doll Instructions at the end of this pack. </w:t>
      </w:r>
    </w:p>
    <w:p w14:paraId="29176246" w14:textId="77777777" w:rsidR="003D12F0" w:rsidRPr="006B3C81" w:rsidRDefault="003D12F0" w:rsidP="004D228B">
      <w:pPr>
        <w:rPr>
          <w:rFonts w:cs="Calibri"/>
          <w:sz w:val="32"/>
          <w:szCs w:val="32"/>
        </w:rPr>
      </w:pPr>
    </w:p>
    <w:p w14:paraId="47E3D0BB" w14:textId="57288DD6" w:rsidR="003D12F0" w:rsidRPr="00912880" w:rsidRDefault="001B2798" w:rsidP="00912880">
      <w:pPr>
        <w:rPr>
          <w:rFonts w:cs="Calibri"/>
          <w:b/>
          <w:bCs/>
          <w:sz w:val="32"/>
          <w:szCs w:val="32"/>
        </w:rPr>
      </w:pPr>
      <w:r>
        <w:rPr>
          <w:rFonts w:cs="Calibri"/>
          <w:b/>
          <w:bCs/>
          <w:sz w:val="32"/>
          <w:szCs w:val="32"/>
        </w:rPr>
        <w:t>T</w:t>
      </w:r>
      <w:r w:rsidR="004D228B" w:rsidRPr="006B3C81">
        <w:rPr>
          <w:rFonts w:cs="Calibri"/>
          <w:b/>
          <w:bCs/>
          <w:sz w:val="32"/>
          <w:szCs w:val="32"/>
        </w:rPr>
        <w:t>ry th</w:t>
      </w:r>
      <w:r w:rsidR="00142F79">
        <w:rPr>
          <w:rFonts w:cs="Calibri"/>
          <w:b/>
          <w:bCs/>
          <w:sz w:val="32"/>
          <w:szCs w:val="32"/>
        </w:rPr>
        <w:t>e</w:t>
      </w:r>
      <w:r w:rsidR="004D228B" w:rsidRPr="006B3C81">
        <w:rPr>
          <w:rFonts w:cs="Calibri"/>
          <w:b/>
          <w:bCs/>
          <w:sz w:val="32"/>
          <w:szCs w:val="32"/>
        </w:rPr>
        <w:t xml:space="preserve"> Fun-Time Ex</w:t>
      </w:r>
      <w:r>
        <w:rPr>
          <w:rFonts w:cs="Calibri"/>
          <w:b/>
          <w:bCs/>
          <w:sz w:val="32"/>
          <w:szCs w:val="32"/>
        </w:rPr>
        <w:t>tra</w:t>
      </w:r>
    </w:p>
    <w:p w14:paraId="72FDB92B" w14:textId="7842FF22" w:rsidR="0033290B" w:rsidRDefault="00866DCD" w:rsidP="003D12F0">
      <w:pPr>
        <w:spacing w:line="276" w:lineRule="auto"/>
        <w:rPr>
          <w:rFonts w:cs="Calibri"/>
          <w:sz w:val="32"/>
          <w:szCs w:val="32"/>
        </w:rPr>
      </w:pPr>
      <w:r>
        <w:rPr>
          <w:rFonts w:cs="Calibri"/>
          <w:sz w:val="32"/>
          <w:szCs w:val="32"/>
        </w:rPr>
        <w:t>Try making your own set of worry dolls. You could use the video above or you could try these ones, made out of clothes-pegs:</w:t>
      </w:r>
    </w:p>
    <w:p w14:paraId="3D42A7A0" w14:textId="01D4544B" w:rsidR="00866DCD" w:rsidRDefault="0044343E" w:rsidP="003D12F0">
      <w:pPr>
        <w:spacing w:line="276" w:lineRule="auto"/>
        <w:rPr>
          <w:rFonts w:cs="Calibri"/>
          <w:sz w:val="32"/>
          <w:szCs w:val="32"/>
        </w:rPr>
      </w:pPr>
      <w:hyperlink r:id="rId9" w:history="1">
        <w:r w:rsidR="00866DCD" w:rsidRPr="00866DCD">
          <w:rPr>
            <w:rStyle w:val="Hyperlink"/>
            <w:rFonts w:cs="Calibri"/>
            <w:sz w:val="32"/>
            <w:szCs w:val="32"/>
          </w:rPr>
          <w:t>https://www.redtedart.com/ho</w:t>
        </w:r>
        <w:r w:rsidR="00866DCD" w:rsidRPr="00866DCD">
          <w:rPr>
            <w:rStyle w:val="Hyperlink"/>
            <w:rFonts w:cs="Calibri"/>
            <w:sz w:val="32"/>
            <w:szCs w:val="32"/>
          </w:rPr>
          <w:t>w</w:t>
        </w:r>
        <w:r w:rsidR="00866DCD" w:rsidRPr="00866DCD">
          <w:rPr>
            <w:rStyle w:val="Hyperlink"/>
            <w:rFonts w:cs="Calibri"/>
            <w:sz w:val="32"/>
            <w:szCs w:val="32"/>
          </w:rPr>
          <w:t>-to-make-worry-dolls-wi</w:t>
        </w:r>
        <w:bookmarkStart w:id="0" w:name="_GoBack"/>
        <w:bookmarkEnd w:id="0"/>
        <w:r w:rsidR="00866DCD" w:rsidRPr="00866DCD">
          <w:rPr>
            <w:rStyle w:val="Hyperlink"/>
            <w:rFonts w:cs="Calibri"/>
            <w:sz w:val="32"/>
            <w:szCs w:val="32"/>
          </w:rPr>
          <w:t>th-pegs/</w:t>
        </w:r>
      </w:hyperlink>
    </w:p>
    <w:p w14:paraId="3A9BD96A" w14:textId="3AFC0FFA" w:rsidR="0033290B" w:rsidRPr="003D12F0" w:rsidRDefault="0033290B" w:rsidP="003D12F0">
      <w:pPr>
        <w:spacing w:line="276" w:lineRule="auto"/>
        <w:rPr>
          <w:rFonts w:cs="Calibri"/>
          <w:sz w:val="32"/>
          <w:szCs w:val="32"/>
        </w:rPr>
        <w:sectPr w:rsidR="0033290B" w:rsidRPr="003D12F0" w:rsidSect="00124917">
          <w:footerReference w:type="default" r:id="rId10"/>
          <w:pgSz w:w="11906" w:h="16838"/>
          <w:pgMar w:top="973" w:right="1418" w:bottom="816" w:left="1418" w:header="709" w:footer="561" w:gutter="0"/>
          <w:cols w:space="720"/>
        </w:sectPr>
      </w:pPr>
    </w:p>
    <w:p w14:paraId="3D96457B" w14:textId="590815D3" w:rsidR="00375747" w:rsidRDefault="00745D56" w:rsidP="00805342">
      <w:pPr>
        <w:spacing w:after="160"/>
        <w:jc w:val="center"/>
        <w:rPr>
          <w:b/>
          <w:color w:val="000000" w:themeColor="text1"/>
          <w:sz w:val="32"/>
          <w:szCs w:val="32"/>
        </w:rPr>
      </w:pPr>
      <w:r>
        <w:rPr>
          <w:b/>
          <w:color w:val="000000" w:themeColor="text1"/>
          <w:sz w:val="32"/>
          <w:szCs w:val="32"/>
        </w:rPr>
        <w:lastRenderedPageBreak/>
        <w:t>Worry Doll Instructions</w:t>
      </w:r>
    </w:p>
    <w:p w14:paraId="263A1E37" w14:textId="77777777" w:rsidR="003658D5" w:rsidRDefault="003658D5" w:rsidP="00805342">
      <w:pPr>
        <w:spacing w:after="160"/>
        <w:jc w:val="center"/>
        <w:rPr>
          <w:b/>
          <w:color w:val="000000" w:themeColor="text1"/>
          <w:sz w:val="32"/>
          <w:szCs w:val="32"/>
        </w:rPr>
      </w:pPr>
    </w:p>
    <w:p w14:paraId="0AAC2201" w14:textId="506DB4E6" w:rsidR="00745D56" w:rsidRDefault="003658D5" w:rsidP="00805342">
      <w:pPr>
        <w:spacing w:after="160"/>
        <w:jc w:val="center"/>
        <w:rPr>
          <w:b/>
          <w:color w:val="000000" w:themeColor="text1"/>
          <w:sz w:val="32"/>
          <w:szCs w:val="32"/>
        </w:rPr>
      </w:pPr>
      <w:r w:rsidRPr="003658D5">
        <w:rPr>
          <w:b/>
          <w:noProof/>
          <w:color w:val="000000" w:themeColor="text1"/>
          <w:sz w:val="32"/>
          <w:szCs w:val="32"/>
          <w:lang w:eastAsia="en-GB"/>
        </w:rPr>
        <w:drawing>
          <wp:inline distT="0" distB="0" distL="0" distR="0" wp14:anchorId="40711C7C" wp14:editId="1CE4142A">
            <wp:extent cx="2390140" cy="13494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402123" cy="1356196"/>
                    </a:xfrm>
                    <a:prstGeom prst="rect">
                      <a:avLst/>
                    </a:prstGeom>
                  </pic:spPr>
                </pic:pic>
              </a:graphicData>
            </a:graphic>
          </wp:inline>
        </w:drawing>
      </w:r>
    </w:p>
    <w:p w14:paraId="1BC1A9EF" w14:textId="6FA0E926" w:rsidR="003658D5" w:rsidRDefault="003658D5" w:rsidP="00805342">
      <w:pPr>
        <w:spacing w:after="160"/>
        <w:jc w:val="center"/>
        <w:rPr>
          <w:b/>
          <w:color w:val="000000" w:themeColor="text1"/>
          <w:sz w:val="32"/>
          <w:szCs w:val="32"/>
        </w:rPr>
      </w:pPr>
    </w:p>
    <w:p w14:paraId="0B1D40E8" w14:textId="00975041" w:rsidR="003658D5" w:rsidRPr="007C6361" w:rsidRDefault="003658D5" w:rsidP="00805342">
      <w:pPr>
        <w:spacing w:after="160"/>
        <w:jc w:val="center"/>
        <w:rPr>
          <w:i/>
          <w:color w:val="000000" w:themeColor="text1"/>
          <w:sz w:val="28"/>
          <w:szCs w:val="28"/>
        </w:rPr>
      </w:pPr>
      <w:r w:rsidRPr="007C6361">
        <w:rPr>
          <w:i/>
          <w:color w:val="000000" w:themeColor="text1"/>
          <w:sz w:val="28"/>
          <w:szCs w:val="28"/>
        </w:rPr>
        <w:t xml:space="preserve">Highlight the imperative (bossy) verbs. The first three have been done for you. </w:t>
      </w:r>
    </w:p>
    <w:p w14:paraId="40E2D4BC" w14:textId="77777777" w:rsidR="003658D5" w:rsidRDefault="003658D5" w:rsidP="00805342">
      <w:pPr>
        <w:spacing w:after="160"/>
        <w:jc w:val="center"/>
        <w:rPr>
          <w:b/>
          <w:color w:val="000000" w:themeColor="text1"/>
          <w:sz w:val="32"/>
          <w:szCs w:val="32"/>
        </w:rPr>
      </w:pPr>
    </w:p>
    <w:p w14:paraId="43E7D84E" w14:textId="224AD749" w:rsidR="00DA26DA" w:rsidRPr="003658D5" w:rsidRDefault="00745D56" w:rsidP="003658D5">
      <w:pPr>
        <w:spacing w:after="160" w:line="360" w:lineRule="auto"/>
        <w:rPr>
          <w:color w:val="000000" w:themeColor="text1"/>
          <w:sz w:val="32"/>
          <w:szCs w:val="32"/>
        </w:rPr>
      </w:pPr>
      <w:r w:rsidRPr="007C6361">
        <w:rPr>
          <w:color w:val="000000" w:themeColor="text1"/>
          <w:sz w:val="32"/>
          <w:szCs w:val="32"/>
          <w:highlight w:val="yellow"/>
        </w:rPr>
        <w:t>Start</w:t>
      </w:r>
      <w:r w:rsidRPr="003658D5">
        <w:rPr>
          <w:color w:val="000000" w:themeColor="text1"/>
          <w:sz w:val="32"/>
          <w:szCs w:val="32"/>
        </w:rPr>
        <w:t xml:space="preserve"> with a </w:t>
      </w:r>
      <w:r w:rsidR="003658D5" w:rsidRPr="003658D5">
        <w:rPr>
          <w:color w:val="000000" w:themeColor="text1"/>
          <w:sz w:val="32"/>
          <w:szCs w:val="32"/>
        </w:rPr>
        <w:t>pipe cleaner.</w:t>
      </w:r>
      <w:r w:rsidRPr="003658D5">
        <w:rPr>
          <w:color w:val="000000" w:themeColor="text1"/>
          <w:sz w:val="32"/>
          <w:szCs w:val="32"/>
        </w:rPr>
        <w:t xml:space="preserve"> </w:t>
      </w:r>
      <w:r w:rsidRPr="007C6361">
        <w:rPr>
          <w:color w:val="000000" w:themeColor="text1"/>
          <w:sz w:val="32"/>
          <w:szCs w:val="32"/>
          <w:highlight w:val="yellow"/>
        </w:rPr>
        <w:t>Fold</w:t>
      </w:r>
      <w:r w:rsidRPr="003658D5">
        <w:rPr>
          <w:color w:val="000000" w:themeColor="text1"/>
          <w:sz w:val="32"/>
          <w:szCs w:val="32"/>
        </w:rPr>
        <w:t xml:space="preserve"> it in half and </w:t>
      </w:r>
      <w:r w:rsidRPr="007C6361">
        <w:rPr>
          <w:color w:val="000000" w:themeColor="text1"/>
          <w:sz w:val="32"/>
          <w:szCs w:val="32"/>
          <w:highlight w:val="yellow"/>
        </w:rPr>
        <w:t>twist</w:t>
      </w:r>
      <w:r w:rsidRPr="003658D5">
        <w:rPr>
          <w:color w:val="000000" w:themeColor="text1"/>
          <w:sz w:val="32"/>
          <w:szCs w:val="32"/>
        </w:rPr>
        <w:t xml:space="preserve"> it around your finger</w:t>
      </w:r>
      <w:r w:rsidR="003658D5" w:rsidRPr="003658D5">
        <w:rPr>
          <w:color w:val="000000" w:themeColor="text1"/>
          <w:sz w:val="32"/>
          <w:szCs w:val="32"/>
        </w:rPr>
        <w:t xml:space="preserve"> to make a loop for the head. Twist it three to five times so that the head is fixed. Take one part of the pipe cleaner. Fold it over and back to make an arm. Twist three to five times to fix the arm. Repeat this for the other arm. Next, twist the pipe cleaner over itself to make the body. Leave the remaining ends untwisted to make the legs. Cut out l</w:t>
      </w:r>
      <w:r w:rsidRPr="003658D5">
        <w:rPr>
          <w:color w:val="000000" w:themeColor="text1"/>
          <w:sz w:val="32"/>
          <w:szCs w:val="32"/>
        </w:rPr>
        <w:t xml:space="preserve">engths of </w:t>
      </w:r>
      <w:r w:rsidR="003658D5" w:rsidRPr="003658D5">
        <w:rPr>
          <w:color w:val="000000" w:themeColor="text1"/>
          <w:sz w:val="32"/>
          <w:szCs w:val="32"/>
        </w:rPr>
        <w:t xml:space="preserve">wool </w:t>
      </w:r>
      <w:r w:rsidRPr="003658D5">
        <w:rPr>
          <w:color w:val="000000" w:themeColor="text1"/>
          <w:sz w:val="32"/>
          <w:szCs w:val="32"/>
        </w:rPr>
        <w:t>in different colours</w:t>
      </w:r>
      <w:r w:rsidR="003658D5" w:rsidRPr="003658D5">
        <w:rPr>
          <w:color w:val="000000" w:themeColor="text1"/>
          <w:sz w:val="32"/>
          <w:szCs w:val="32"/>
        </w:rPr>
        <w:t xml:space="preserve">. </w:t>
      </w:r>
      <w:r w:rsidRPr="003658D5">
        <w:rPr>
          <w:color w:val="000000" w:themeColor="text1"/>
          <w:sz w:val="32"/>
          <w:szCs w:val="32"/>
        </w:rPr>
        <w:t>Start with the hair</w:t>
      </w:r>
      <w:r w:rsidR="003658D5" w:rsidRPr="003658D5">
        <w:rPr>
          <w:color w:val="000000" w:themeColor="text1"/>
          <w:sz w:val="32"/>
          <w:szCs w:val="32"/>
        </w:rPr>
        <w:t>.</w:t>
      </w:r>
      <w:r w:rsidR="00DA26DA" w:rsidRPr="003658D5">
        <w:rPr>
          <w:color w:val="000000" w:themeColor="text1"/>
          <w:sz w:val="32"/>
          <w:szCs w:val="32"/>
        </w:rPr>
        <w:t xml:space="preserve"> Choose a hair colour and tie the hair on. </w:t>
      </w:r>
      <w:r w:rsidR="003658D5" w:rsidRPr="003658D5">
        <w:rPr>
          <w:color w:val="000000" w:themeColor="text1"/>
          <w:sz w:val="32"/>
          <w:szCs w:val="32"/>
        </w:rPr>
        <w:t>Repeat until you have all the hair that you want.</w:t>
      </w:r>
      <w:r w:rsidR="00DA26DA" w:rsidRPr="003658D5">
        <w:rPr>
          <w:color w:val="000000" w:themeColor="text1"/>
          <w:sz w:val="32"/>
          <w:szCs w:val="32"/>
        </w:rPr>
        <w:t xml:space="preserve"> </w:t>
      </w:r>
      <w:r w:rsidR="003658D5" w:rsidRPr="003658D5">
        <w:rPr>
          <w:color w:val="000000" w:themeColor="text1"/>
          <w:sz w:val="32"/>
          <w:szCs w:val="32"/>
        </w:rPr>
        <w:t>Use scissors to c</w:t>
      </w:r>
      <w:r w:rsidR="00DA26DA" w:rsidRPr="003658D5">
        <w:rPr>
          <w:color w:val="000000" w:themeColor="text1"/>
          <w:sz w:val="32"/>
          <w:szCs w:val="32"/>
        </w:rPr>
        <w:t xml:space="preserve">ut the hair to the right length. </w:t>
      </w:r>
      <w:r w:rsidR="003658D5" w:rsidRPr="003658D5">
        <w:rPr>
          <w:color w:val="000000" w:themeColor="text1"/>
          <w:sz w:val="32"/>
          <w:szCs w:val="32"/>
        </w:rPr>
        <w:t>Take a</w:t>
      </w:r>
      <w:r w:rsidR="00DA26DA" w:rsidRPr="003658D5">
        <w:rPr>
          <w:color w:val="000000" w:themeColor="text1"/>
          <w:sz w:val="32"/>
          <w:szCs w:val="32"/>
        </w:rPr>
        <w:t>nother piece of yarn. Hold it with one finger and wrap it around the head. Wrap it like a mumm</w:t>
      </w:r>
      <w:r w:rsidR="003658D5" w:rsidRPr="003658D5">
        <w:rPr>
          <w:color w:val="000000" w:themeColor="text1"/>
          <w:sz w:val="32"/>
          <w:szCs w:val="32"/>
        </w:rPr>
        <w:t>y</w:t>
      </w:r>
      <w:r w:rsidR="00DA26DA" w:rsidRPr="003658D5">
        <w:rPr>
          <w:color w:val="000000" w:themeColor="text1"/>
          <w:sz w:val="32"/>
          <w:szCs w:val="32"/>
        </w:rPr>
        <w:t xml:space="preserve">. Wrap the end of the yarn around the body a little bit so that it doesn’t unravel. Choose the colour of </w:t>
      </w:r>
      <w:r w:rsidR="003658D5" w:rsidRPr="003658D5">
        <w:rPr>
          <w:color w:val="000000" w:themeColor="text1"/>
          <w:sz w:val="32"/>
          <w:szCs w:val="32"/>
        </w:rPr>
        <w:t xml:space="preserve">the </w:t>
      </w:r>
      <w:r w:rsidR="00DA26DA" w:rsidRPr="003658D5">
        <w:rPr>
          <w:color w:val="000000" w:themeColor="text1"/>
          <w:sz w:val="32"/>
          <w:szCs w:val="32"/>
        </w:rPr>
        <w:t>clothes. Fold the yarn in half</w:t>
      </w:r>
      <w:r w:rsidR="003658D5" w:rsidRPr="003658D5">
        <w:rPr>
          <w:color w:val="000000" w:themeColor="text1"/>
          <w:sz w:val="32"/>
          <w:szCs w:val="32"/>
        </w:rPr>
        <w:t xml:space="preserve"> and wrap it around the pipe cleaner to make the top. </w:t>
      </w:r>
      <w:r w:rsidR="00DA26DA" w:rsidRPr="003658D5">
        <w:rPr>
          <w:color w:val="000000" w:themeColor="text1"/>
          <w:sz w:val="32"/>
          <w:szCs w:val="32"/>
        </w:rPr>
        <w:t>Choose another colour for the trousers. Wrap the wool around the legs</w:t>
      </w:r>
      <w:r w:rsidR="003658D5" w:rsidRPr="003658D5">
        <w:rPr>
          <w:color w:val="000000" w:themeColor="text1"/>
          <w:sz w:val="32"/>
          <w:szCs w:val="32"/>
        </w:rPr>
        <w:t>. U</w:t>
      </w:r>
      <w:r w:rsidR="00DA26DA" w:rsidRPr="003658D5">
        <w:rPr>
          <w:color w:val="000000" w:themeColor="text1"/>
          <w:sz w:val="32"/>
          <w:szCs w:val="32"/>
        </w:rPr>
        <w:t xml:space="preserve">se a glue-gun to </w:t>
      </w:r>
      <w:r w:rsidR="003658D5" w:rsidRPr="003658D5">
        <w:rPr>
          <w:color w:val="000000" w:themeColor="text1"/>
          <w:sz w:val="32"/>
          <w:szCs w:val="32"/>
        </w:rPr>
        <w:t xml:space="preserve">secure any loose ends. Draw a face on your worry-doll using a marker. </w:t>
      </w:r>
    </w:p>
    <w:p w14:paraId="249F29D3" w14:textId="77777777" w:rsidR="007C6361" w:rsidRDefault="007C6361" w:rsidP="003658D5">
      <w:pPr>
        <w:spacing w:after="160"/>
        <w:rPr>
          <w:b/>
          <w:color w:val="000000" w:themeColor="text1"/>
          <w:sz w:val="32"/>
          <w:szCs w:val="32"/>
        </w:rPr>
        <w:sectPr w:rsidR="007C6361" w:rsidSect="00124917">
          <w:pgSz w:w="11906" w:h="16838"/>
          <w:pgMar w:top="1141" w:right="851" w:bottom="816" w:left="851" w:header="709" w:footer="561" w:gutter="0"/>
          <w:cols w:space="720"/>
          <w:docGrid w:linePitch="326"/>
        </w:sectPr>
      </w:pPr>
    </w:p>
    <w:p w14:paraId="09144A63" w14:textId="0A2F9704" w:rsidR="007C6361" w:rsidRPr="007C6361" w:rsidRDefault="007C6361" w:rsidP="007C6361">
      <w:pPr>
        <w:spacing w:after="160"/>
        <w:jc w:val="center"/>
        <w:rPr>
          <w:b/>
          <w:color w:val="FF0000"/>
          <w:sz w:val="32"/>
          <w:szCs w:val="32"/>
        </w:rPr>
      </w:pPr>
      <w:r w:rsidRPr="007C6361">
        <w:rPr>
          <w:b/>
          <w:color w:val="FF0000"/>
          <w:sz w:val="32"/>
          <w:szCs w:val="32"/>
        </w:rPr>
        <w:lastRenderedPageBreak/>
        <w:t>Worry Doll Instructions - ANSWERS</w:t>
      </w:r>
    </w:p>
    <w:p w14:paraId="6A767D6C" w14:textId="77777777" w:rsidR="007C6361" w:rsidRDefault="007C6361" w:rsidP="007C6361">
      <w:pPr>
        <w:spacing w:after="160"/>
        <w:jc w:val="center"/>
        <w:rPr>
          <w:b/>
          <w:color w:val="000000" w:themeColor="text1"/>
          <w:sz w:val="32"/>
          <w:szCs w:val="32"/>
        </w:rPr>
      </w:pPr>
    </w:p>
    <w:p w14:paraId="5EB680AF" w14:textId="77777777" w:rsidR="007C6361" w:rsidRDefault="007C6361" w:rsidP="007C6361">
      <w:pPr>
        <w:spacing w:after="160"/>
        <w:jc w:val="center"/>
        <w:rPr>
          <w:b/>
          <w:color w:val="000000" w:themeColor="text1"/>
          <w:sz w:val="32"/>
          <w:szCs w:val="32"/>
        </w:rPr>
      </w:pPr>
      <w:r w:rsidRPr="003658D5">
        <w:rPr>
          <w:b/>
          <w:noProof/>
          <w:color w:val="000000" w:themeColor="text1"/>
          <w:sz w:val="32"/>
          <w:szCs w:val="32"/>
          <w:lang w:eastAsia="en-GB"/>
        </w:rPr>
        <w:drawing>
          <wp:inline distT="0" distB="0" distL="0" distR="0" wp14:anchorId="09D87B5B" wp14:editId="5100FA4B">
            <wp:extent cx="2390140" cy="13494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402123" cy="1356196"/>
                    </a:xfrm>
                    <a:prstGeom prst="rect">
                      <a:avLst/>
                    </a:prstGeom>
                  </pic:spPr>
                </pic:pic>
              </a:graphicData>
            </a:graphic>
          </wp:inline>
        </w:drawing>
      </w:r>
    </w:p>
    <w:p w14:paraId="1A739B5C" w14:textId="77777777" w:rsidR="007C6361" w:rsidRDefault="007C6361" w:rsidP="007C6361">
      <w:pPr>
        <w:spacing w:after="160"/>
        <w:jc w:val="center"/>
        <w:rPr>
          <w:b/>
          <w:color w:val="000000" w:themeColor="text1"/>
          <w:sz w:val="32"/>
          <w:szCs w:val="32"/>
        </w:rPr>
      </w:pPr>
    </w:p>
    <w:p w14:paraId="601BCD78" w14:textId="22B0457A" w:rsidR="007C6361" w:rsidRPr="007C6361" w:rsidRDefault="00830152" w:rsidP="007C6361">
      <w:pPr>
        <w:spacing w:after="160"/>
        <w:jc w:val="center"/>
        <w:rPr>
          <w:i/>
          <w:color w:val="000000" w:themeColor="text1"/>
          <w:sz w:val="28"/>
          <w:szCs w:val="28"/>
        </w:rPr>
      </w:pPr>
      <w:r>
        <w:rPr>
          <w:i/>
          <w:color w:val="000000" w:themeColor="text1"/>
          <w:sz w:val="28"/>
          <w:szCs w:val="28"/>
        </w:rPr>
        <w:t>Hig</w:t>
      </w:r>
      <w:r w:rsidR="007C6361" w:rsidRPr="007C6361">
        <w:rPr>
          <w:i/>
          <w:color w:val="000000" w:themeColor="text1"/>
          <w:sz w:val="28"/>
          <w:szCs w:val="28"/>
        </w:rPr>
        <w:t xml:space="preserve">hlight the imperative (bossy) verbs. The first three have been done for you. </w:t>
      </w:r>
    </w:p>
    <w:p w14:paraId="25A66583" w14:textId="77777777" w:rsidR="007C6361" w:rsidRDefault="007C6361" w:rsidP="007C6361">
      <w:pPr>
        <w:spacing w:after="160"/>
        <w:jc w:val="center"/>
        <w:rPr>
          <w:b/>
          <w:color w:val="000000" w:themeColor="text1"/>
          <w:sz w:val="32"/>
          <w:szCs w:val="32"/>
        </w:rPr>
      </w:pPr>
    </w:p>
    <w:p w14:paraId="7B912229" w14:textId="77777777" w:rsidR="007C6361" w:rsidRPr="003658D5" w:rsidRDefault="007C6361" w:rsidP="007C6361">
      <w:pPr>
        <w:spacing w:after="160" w:line="360" w:lineRule="auto"/>
        <w:rPr>
          <w:color w:val="000000" w:themeColor="text1"/>
          <w:sz w:val="32"/>
          <w:szCs w:val="32"/>
        </w:rPr>
      </w:pPr>
      <w:r w:rsidRPr="007C6361">
        <w:rPr>
          <w:color w:val="000000" w:themeColor="text1"/>
          <w:sz w:val="32"/>
          <w:szCs w:val="32"/>
          <w:highlight w:val="yellow"/>
        </w:rPr>
        <w:t>Start</w:t>
      </w:r>
      <w:r w:rsidRPr="003658D5">
        <w:rPr>
          <w:color w:val="000000" w:themeColor="text1"/>
          <w:sz w:val="32"/>
          <w:szCs w:val="32"/>
        </w:rPr>
        <w:t xml:space="preserve"> with a pipe cleaner. </w:t>
      </w:r>
      <w:r w:rsidRPr="007C6361">
        <w:rPr>
          <w:color w:val="000000" w:themeColor="text1"/>
          <w:sz w:val="32"/>
          <w:szCs w:val="32"/>
          <w:highlight w:val="yellow"/>
        </w:rPr>
        <w:t>Fold</w:t>
      </w:r>
      <w:r w:rsidRPr="003658D5">
        <w:rPr>
          <w:color w:val="000000" w:themeColor="text1"/>
          <w:sz w:val="32"/>
          <w:szCs w:val="32"/>
        </w:rPr>
        <w:t xml:space="preserve"> it in half and </w:t>
      </w:r>
      <w:r w:rsidRPr="007C6361">
        <w:rPr>
          <w:color w:val="000000" w:themeColor="text1"/>
          <w:sz w:val="32"/>
          <w:szCs w:val="32"/>
          <w:highlight w:val="yellow"/>
        </w:rPr>
        <w:t>twist</w:t>
      </w:r>
      <w:r w:rsidRPr="003658D5">
        <w:rPr>
          <w:color w:val="000000" w:themeColor="text1"/>
          <w:sz w:val="32"/>
          <w:szCs w:val="32"/>
        </w:rPr>
        <w:t xml:space="preserve"> it around your finger to make a loop for the head. </w:t>
      </w:r>
      <w:r w:rsidRPr="007C6361">
        <w:rPr>
          <w:color w:val="000000" w:themeColor="text1"/>
          <w:sz w:val="32"/>
          <w:szCs w:val="32"/>
          <w:highlight w:val="yellow"/>
        </w:rPr>
        <w:t>Twist</w:t>
      </w:r>
      <w:r w:rsidRPr="003658D5">
        <w:rPr>
          <w:color w:val="000000" w:themeColor="text1"/>
          <w:sz w:val="32"/>
          <w:szCs w:val="32"/>
        </w:rPr>
        <w:t xml:space="preserve"> it three to five times so that the head is fixed. </w:t>
      </w:r>
      <w:r w:rsidRPr="007C6361">
        <w:rPr>
          <w:color w:val="000000" w:themeColor="text1"/>
          <w:sz w:val="32"/>
          <w:szCs w:val="32"/>
          <w:highlight w:val="yellow"/>
        </w:rPr>
        <w:t>Take</w:t>
      </w:r>
      <w:r w:rsidRPr="003658D5">
        <w:rPr>
          <w:color w:val="000000" w:themeColor="text1"/>
          <w:sz w:val="32"/>
          <w:szCs w:val="32"/>
        </w:rPr>
        <w:t xml:space="preserve"> one part of the pipe cleaner. </w:t>
      </w:r>
      <w:r w:rsidRPr="007C6361">
        <w:rPr>
          <w:color w:val="000000" w:themeColor="text1"/>
          <w:sz w:val="32"/>
          <w:szCs w:val="32"/>
          <w:highlight w:val="yellow"/>
        </w:rPr>
        <w:t>Fold</w:t>
      </w:r>
      <w:r w:rsidRPr="003658D5">
        <w:rPr>
          <w:color w:val="000000" w:themeColor="text1"/>
          <w:sz w:val="32"/>
          <w:szCs w:val="32"/>
        </w:rPr>
        <w:t xml:space="preserve"> it over and back to make an arm. </w:t>
      </w:r>
      <w:r w:rsidRPr="007C6361">
        <w:rPr>
          <w:color w:val="000000" w:themeColor="text1"/>
          <w:sz w:val="32"/>
          <w:szCs w:val="32"/>
          <w:highlight w:val="yellow"/>
        </w:rPr>
        <w:t>Twist</w:t>
      </w:r>
      <w:r w:rsidRPr="003658D5">
        <w:rPr>
          <w:color w:val="000000" w:themeColor="text1"/>
          <w:sz w:val="32"/>
          <w:szCs w:val="32"/>
        </w:rPr>
        <w:t xml:space="preserve"> three to five times to fix the arm. </w:t>
      </w:r>
      <w:r w:rsidRPr="007C6361">
        <w:rPr>
          <w:color w:val="000000" w:themeColor="text1"/>
          <w:sz w:val="32"/>
          <w:szCs w:val="32"/>
          <w:highlight w:val="yellow"/>
        </w:rPr>
        <w:t>Repeat</w:t>
      </w:r>
      <w:r w:rsidRPr="003658D5">
        <w:rPr>
          <w:color w:val="000000" w:themeColor="text1"/>
          <w:sz w:val="32"/>
          <w:szCs w:val="32"/>
        </w:rPr>
        <w:t xml:space="preserve"> this for the other arm. Next, </w:t>
      </w:r>
      <w:r w:rsidRPr="007C6361">
        <w:rPr>
          <w:color w:val="000000" w:themeColor="text1"/>
          <w:sz w:val="32"/>
          <w:szCs w:val="32"/>
          <w:highlight w:val="yellow"/>
        </w:rPr>
        <w:t>twist</w:t>
      </w:r>
      <w:r w:rsidRPr="003658D5">
        <w:rPr>
          <w:color w:val="000000" w:themeColor="text1"/>
          <w:sz w:val="32"/>
          <w:szCs w:val="32"/>
        </w:rPr>
        <w:t xml:space="preserve"> the pipe cleaner over itself to make the body. </w:t>
      </w:r>
      <w:r w:rsidRPr="007C6361">
        <w:rPr>
          <w:color w:val="000000" w:themeColor="text1"/>
          <w:sz w:val="32"/>
          <w:szCs w:val="32"/>
          <w:highlight w:val="yellow"/>
        </w:rPr>
        <w:t>Leave</w:t>
      </w:r>
      <w:r w:rsidRPr="003658D5">
        <w:rPr>
          <w:color w:val="000000" w:themeColor="text1"/>
          <w:sz w:val="32"/>
          <w:szCs w:val="32"/>
        </w:rPr>
        <w:t xml:space="preserve"> the remaining ends untwisted to make the legs. </w:t>
      </w:r>
      <w:r w:rsidRPr="007C6361">
        <w:rPr>
          <w:color w:val="000000" w:themeColor="text1"/>
          <w:sz w:val="32"/>
          <w:szCs w:val="32"/>
          <w:highlight w:val="yellow"/>
        </w:rPr>
        <w:t>Cut</w:t>
      </w:r>
      <w:r w:rsidRPr="003658D5">
        <w:rPr>
          <w:color w:val="000000" w:themeColor="text1"/>
          <w:sz w:val="32"/>
          <w:szCs w:val="32"/>
        </w:rPr>
        <w:t xml:space="preserve"> out lengths of wool in different colours. </w:t>
      </w:r>
      <w:r w:rsidRPr="007C6361">
        <w:rPr>
          <w:color w:val="000000" w:themeColor="text1"/>
          <w:sz w:val="32"/>
          <w:szCs w:val="32"/>
          <w:highlight w:val="yellow"/>
        </w:rPr>
        <w:t>Start</w:t>
      </w:r>
      <w:r w:rsidRPr="003658D5">
        <w:rPr>
          <w:color w:val="000000" w:themeColor="text1"/>
          <w:sz w:val="32"/>
          <w:szCs w:val="32"/>
        </w:rPr>
        <w:t xml:space="preserve"> with the hair. </w:t>
      </w:r>
      <w:r w:rsidRPr="007C6361">
        <w:rPr>
          <w:color w:val="000000" w:themeColor="text1"/>
          <w:sz w:val="32"/>
          <w:szCs w:val="32"/>
          <w:highlight w:val="yellow"/>
        </w:rPr>
        <w:t>Choose</w:t>
      </w:r>
      <w:r w:rsidRPr="003658D5">
        <w:rPr>
          <w:color w:val="000000" w:themeColor="text1"/>
          <w:sz w:val="32"/>
          <w:szCs w:val="32"/>
        </w:rPr>
        <w:t xml:space="preserve"> a hair colour and tie the hair on. </w:t>
      </w:r>
      <w:r w:rsidRPr="007C6361">
        <w:rPr>
          <w:color w:val="000000" w:themeColor="text1"/>
          <w:sz w:val="32"/>
          <w:szCs w:val="32"/>
          <w:highlight w:val="yellow"/>
        </w:rPr>
        <w:t>Repeat</w:t>
      </w:r>
      <w:r w:rsidRPr="003658D5">
        <w:rPr>
          <w:color w:val="000000" w:themeColor="text1"/>
          <w:sz w:val="32"/>
          <w:szCs w:val="32"/>
        </w:rPr>
        <w:t xml:space="preserve"> until you have all the hair that you want. </w:t>
      </w:r>
      <w:r w:rsidRPr="007C6361">
        <w:rPr>
          <w:color w:val="000000" w:themeColor="text1"/>
          <w:sz w:val="32"/>
          <w:szCs w:val="32"/>
          <w:highlight w:val="yellow"/>
        </w:rPr>
        <w:t>Use</w:t>
      </w:r>
      <w:r w:rsidRPr="003658D5">
        <w:rPr>
          <w:color w:val="000000" w:themeColor="text1"/>
          <w:sz w:val="32"/>
          <w:szCs w:val="32"/>
        </w:rPr>
        <w:t xml:space="preserve"> scissors to cut the hair to the right length. </w:t>
      </w:r>
      <w:r w:rsidRPr="007C6361">
        <w:rPr>
          <w:color w:val="000000" w:themeColor="text1"/>
          <w:sz w:val="32"/>
          <w:szCs w:val="32"/>
          <w:highlight w:val="yellow"/>
        </w:rPr>
        <w:t>Take</w:t>
      </w:r>
      <w:r w:rsidRPr="003658D5">
        <w:rPr>
          <w:color w:val="000000" w:themeColor="text1"/>
          <w:sz w:val="32"/>
          <w:szCs w:val="32"/>
        </w:rPr>
        <w:t xml:space="preserve"> another piece of yarn. </w:t>
      </w:r>
      <w:r w:rsidRPr="007C6361">
        <w:rPr>
          <w:color w:val="000000" w:themeColor="text1"/>
          <w:sz w:val="32"/>
          <w:szCs w:val="32"/>
          <w:highlight w:val="yellow"/>
        </w:rPr>
        <w:t>Hold</w:t>
      </w:r>
      <w:r w:rsidRPr="003658D5">
        <w:rPr>
          <w:color w:val="000000" w:themeColor="text1"/>
          <w:sz w:val="32"/>
          <w:szCs w:val="32"/>
        </w:rPr>
        <w:t xml:space="preserve"> it with one finger and wrap it around the head. </w:t>
      </w:r>
      <w:r w:rsidRPr="007C6361">
        <w:rPr>
          <w:color w:val="000000" w:themeColor="text1"/>
          <w:sz w:val="32"/>
          <w:szCs w:val="32"/>
          <w:highlight w:val="yellow"/>
        </w:rPr>
        <w:t>Wrap</w:t>
      </w:r>
      <w:r w:rsidRPr="003658D5">
        <w:rPr>
          <w:color w:val="000000" w:themeColor="text1"/>
          <w:sz w:val="32"/>
          <w:szCs w:val="32"/>
        </w:rPr>
        <w:t xml:space="preserve"> it like a mummy. </w:t>
      </w:r>
      <w:r w:rsidRPr="007C6361">
        <w:rPr>
          <w:color w:val="000000" w:themeColor="text1"/>
          <w:sz w:val="32"/>
          <w:szCs w:val="32"/>
          <w:highlight w:val="yellow"/>
        </w:rPr>
        <w:t>Wrap</w:t>
      </w:r>
      <w:r w:rsidRPr="003658D5">
        <w:rPr>
          <w:color w:val="000000" w:themeColor="text1"/>
          <w:sz w:val="32"/>
          <w:szCs w:val="32"/>
        </w:rPr>
        <w:t xml:space="preserve"> the end of the yarn around the body a little bit so that it doesn’t unravel. </w:t>
      </w:r>
      <w:r w:rsidRPr="007C6361">
        <w:rPr>
          <w:color w:val="000000" w:themeColor="text1"/>
          <w:sz w:val="32"/>
          <w:szCs w:val="32"/>
          <w:highlight w:val="yellow"/>
        </w:rPr>
        <w:t>Choose</w:t>
      </w:r>
      <w:r w:rsidRPr="003658D5">
        <w:rPr>
          <w:color w:val="000000" w:themeColor="text1"/>
          <w:sz w:val="32"/>
          <w:szCs w:val="32"/>
        </w:rPr>
        <w:t xml:space="preserve"> the colour of the clothes. </w:t>
      </w:r>
      <w:r w:rsidRPr="007C6361">
        <w:rPr>
          <w:color w:val="000000" w:themeColor="text1"/>
          <w:sz w:val="32"/>
          <w:szCs w:val="32"/>
          <w:highlight w:val="yellow"/>
        </w:rPr>
        <w:t>Fold</w:t>
      </w:r>
      <w:r w:rsidRPr="003658D5">
        <w:rPr>
          <w:color w:val="000000" w:themeColor="text1"/>
          <w:sz w:val="32"/>
          <w:szCs w:val="32"/>
        </w:rPr>
        <w:t xml:space="preserve"> the yarn in half and </w:t>
      </w:r>
      <w:r w:rsidRPr="007C6361">
        <w:rPr>
          <w:color w:val="000000" w:themeColor="text1"/>
          <w:sz w:val="32"/>
          <w:szCs w:val="32"/>
          <w:highlight w:val="yellow"/>
        </w:rPr>
        <w:t>wrap</w:t>
      </w:r>
      <w:r w:rsidRPr="003658D5">
        <w:rPr>
          <w:color w:val="000000" w:themeColor="text1"/>
          <w:sz w:val="32"/>
          <w:szCs w:val="32"/>
        </w:rPr>
        <w:t xml:space="preserve"> it around the pipe cleaner to make the top. </w:t>
      </w:r>
      <w:r w:rsidRPr="007C6361">
        <w:rPr>
          <w:color w:val="000000" w:themeColor="text1"/>
          <w:sz w:val="32"/>
          <w:szCs w:val="32"/>
          <w:highlight w:val="yellow"/>
        </w:rPr>
        <w:t>Choose</w:t>
      </w:r>
      <w:r w:rsidRPr="003658D5">
        <w:rPr>
          <w:color w:val="000000" w:themeColor="text1"/>
          <w:sz w:val="32"/>
          <w:szCs w:val="32"/>
        </w:rPr>
        <w:t xml:space="preserve"> another colour for the trousers. </w:t>
      </w:r>
      <w:r w:rsidRPr="007C6361">
        <w:rPr>
          <w:color w:val="000000" w:themeColor="text1"/>
          <w:sz w:val="32"/>
          <w:szCs w:val="32"/>
          <w:highlight w:val="yellow"/>
        </w:rPr>
        <w:t>Wrap</w:t>
      </w:r>
      <w:r w:rsidRPr="003658D5">
        <w:rPr>
          <w:color w:val="000000" w:themeColor="text1"/>
          <w:sz w:val="32"/>
          <w:szCs w:val="32"/>
        </w:rPr>
        <w:t xml:space="preserve"> the wool around the legs. </w:t>
      </w:r>
      <w:r w:rsidRPr="007C6361">
        <w:rPr>
          <w:color w:val="000000" w:themeColor="text1"/>
          <w:sz w:val="32"/>
          <w:szCs w:val="32"/>
          <w:highlight w:val="yellow"/>
        </w:rPr>
        <w:t>Use</w:t>
      </w:r>
      <w:r w:rsidRPr="003658D5">
        <w:rPr>
          <w:color w:val="000000" w:themeColor="text1"/>
          <w:sz w:val="32"/>
          <w:szCs w:val="32"/>
        </w:rPr>
        <w:t xml:space="preserve"> a glue-gun to secure any loose ends. </w:t>
      </w:r>
      <w:r w:rsidRPr="007C6361">
        <w:rPr>
          <w:color w:val="000000" w:themeColor="text1"/>
          <w:sz w:val="32"/>
          <w:szCs w:val="32"/>
          <w:highlight w:val="yellow"/>
        </w:rPr>
        <w:t>Draw</w:t>
      </w:r>
      <w:r w:rsidRPr="003658D5">
        <w:rPr>
          <w:color w:val="000000" w:themeColor="text1"/>
          <w:sz w:val="32"/>
          <w:szCs w:val="32"/>
        </w:rPr>
        <w:t xml:space="preserve"> a face on your worry-doll using a marker. </w:t>
      </w:r>
    </w:p>
    <w:p w14:paraId="4AE35961" w14:textId="77777777" w:rsidR="00866DCD" w:rsidRDefault="00866DCD" w:rsidP="003658D5">
      <w:pPr>
        <w:spacing w:after="160"/>
        <w:rPr>
          <w:b/>
          <w:color w:val="000000" w:themeColor="text1"/>
          <w:sz w:val="32"/>
          <w:szCs w:val="32"/>
        </w:rPr>
        <w:sectPr w:rsidR="00866DCD" w:rsidSect="00124917">
          <w:pgSz w:w="11906" w:h="16838"/>
          <w:pgMar w:top="1071" w:right="851" w:bottom="816" w:left="851" w:header="709" w:footer="561" w:gutter="0"/>
          <w:cols w:space="720"/>
          <w:docGrid w:linePitch="326"/>
        </w:sectPr>
      </w:pPr>
    </w:p>
    <w:p w14:paraId="2B73C005" w14:textId="27F86232" w:rsidR="00866DCD" w:rsidRPr="00866DCD" w:rsidRDefault="00866DCD" w:rsidP="00866DCD">
      <w:pPr>
        <w:spacing w:after="160"/>
        <w:jc w:val="center"/>
        <w:rPr>
          <w:b/>
          <w:color w:val="000000" w:themeColor="text1"/>
          <w:sz w:val="32"/>
          <w:szCs w:val="32"/>
          <w:u w:val="single"/>
        </w:rPr>
      </w:pPr>
      <w:r w:rsidRPr="00866DCD">
        <w:rPr>
          <w:b/>
          <w:color w:val="000000" w:themeColor="text1"/>
          <w:sz w:val="32"/>
          <w:szCs w:val="32"/>
          <w:u w:val="single"/>
        </w:rPr>
        <w:lastRenderedPageBreak/>
        <w:t>Worry Doll Instructions</w:t>
      </w:r>
    </w:p>
    <w:p w14:paraId="77CA4E09" w14:textId="77777777" w:rsidR="00866DCD" w:rsidRDefault="00866DCD" w:rsidP="00866DCD">
      <w:pPr>
        <w:spacing w:after="160"/>
        <w:jc w:val="center"/>
        <w:rPr>
          <w:i/>
          <w:color w:val="7030A0"/>
          <w:sz w:val="32"/>
          <w:szCs w:val="32"/>
        </w:rPr>
      </w:pPr>
      <w:r w:rsidRPr="00866DCD">
        <w:rPr>
          <w:i/>
          <w:color w:val="7030A0"/>
          <w:sz w:val="32"/>
          <w:szCs w:val="32"/>
        </w:rPr>
        <w:t>Write your clearer instructions as a numbered list here.</w:t>
      </w:r>
    </w:p>
    <w:p w14:paraId="27F654F3" w14:textId="0C924419" w:rsidR="00866DCD" w:rsidRDefault="00866DCD" w:rsidP="003658D5">
      <w:pPr>
        <w:spacing w:after="160"/>
        <w:rPr>
          <w:i/>
          <w:color w:val="7030A0"/>
          <w:sz w:val="32"/>
          <w:szCs w:val="32"/>
        </w:rPr>
      </w:pPr>
      <w:r>
        <w:rPr>
          <w:i/>
          <w:noProof/>
          <w:color w:val="7030A0"/>
          <w:sz w:val="32"/>
          <w:szCs w:val="32"/>
          <w:lang w:eastAsia="en-GB"/>
        </w:rPr>
        <w:drawing>
          <wp:inline distT="0" distB="0" distL="0" distR="0" wp14:anchorId="624B1B8B" wp14:editId="5CF3D412">
            <wp:extent cx="6572885" cy="83820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e Guides.png"/>
                    <pic:cNvPicPr/>
                  </pic:nvPicPr>
                  <pic:blipFill>
                    <a:blip r:embed="rId12">
                      <a:extLst>
                        <a:ext uri="{28A0092B-C50C-407E-A947-70E740481C1C}">
                          <a14:useLocalDpi xmlns:a14="http://schemas.microsoft.com/office/drawing/2010/main"/>
                        </a:ext>
                      </a:extLst>
                    </a:blip>
                    <a:stretch>
                      <a:fillRect/>
                    </a:stretch>
                  </pic:blipFill>
                  <pic:spPr>
                    <a:xfrm>
                      <a:off x="0" y="0"/>
                      <a:ext cx="6579235" cy="8390098"/>
                    </a:xfrm>
                    <a:prstGeom prst="rect">
                      <a:avLst/>
                    </a:prstGeom>
                  </pic:spPr>
                </pic:pic>
              </a:graphicData>
            </a:graphic>
          </wp:inline>
        </w:drawing>
      </w:r>
    </w:p>
    <w:p w14:paraId="32C32C5C" w14:textId="77777777" w:rsidR="00866DCD" w:rsidRDefault="00866DCD" w:rsidP="003658D5">
      <w:pPr>
        <w:spacing w:after="160"/>
        <w:rPr>
          <w:i/>
          <w:color w:val="7030A0"/>
          <w:sz w:val="32"/>
          <w:szCs w:val="32"/>
        </w:rPr>
      </w:pPr>
    </w:p>
    <w:p w14:paraId="4628FDBD" w14:textId="3025BCA7" w:rsidR="00866DCD" w:rsidRPr="00866DCD" w:rsidRDefault="00866DCD" w:rsidP="003658D5">
      <w:pPr>
        <w:spacing w:after="160"/>
        <w:rPr>
          <w:i/>
          <w:color w:val="7030A0"/>
          <w:sz w:val="32"/>
          <w:szCs w:val="32"/>
        </w:rPr>
        <w:sectPr w:rsidR="00866DCD" w:rsidRPr="00866DCD" w:rsidSect="00124917">
          <w:pgSz w:w="11906" w:h="16838"/>
          <w:pgMar w:top="749" w:right="851" w:bottom="816" w:left="851" w:header="709" w:footer="561" w:gutter="0"/>
          <w:cols w:space="720"/>
          <w:docGrid w:linePitch="326"/>
        </w:sectPr>
      </w:pPr>
    </w:p>
    <w:p w14:paraId="6F67B359" w14:textId="6B6C6943" w:rsidR="007C6361" w:rsidRDefault="007C6361" w:rsidP="007C6361">
      <w:pPr>
        <w:spacing w:after="160"/>
        <w:jc w:val="center"/>
        <w:rPr>
          <w:b/>
          <w:color w:val="000000" w:themeColor="text1"/>
          <w:sz w:val="32"/>
          <w:szCs w:val="32"/>
        </w:rPr>
      </w:pPr>
      <w:r>
        <w:rPr>
          <w:b/>
          <w:color w:val="000000" w:themeColor="text1"/>
          <w:sz w:val="32"/>
          <w:szCs w:val="32"/>
        </w:rPr>
        <w:lastRenderedPageBreak/>
        <w:t>Billy’s Worries</w:t>
      </w:r>
    </w:p>
    <w:p w14:paraId="390F1731" w14:textId="77777777" w:rsidR="007C6361" w:rsidRPr="007C6361" w:rsidRDefault="007C6361" w:rsidP="007C6361">
      <w:pPr>
        <w:spacing w:after="160"/>
        <w:jc w:val="center"/>
        <w:rPr>
          <w:b/>
          <w:color w:val="000000" w:themeColor="text1"/>
          <w:sz w:val="20"/>
          <w:szCs w:val="20"/>
        </w:rPr>
      </w:pPr>
    </w:p>
    <w:tbl>
      <w:tblPr>
        <w:tblStyle w:val="TableGrid"/>
        <w:tblW w:w="0" w:type="auto"/>
        <w:tblLook w:val="04A0" w:firstRow="1" w:lastRow="0" w:firstColumn="1" w:lastColumn="0" w:noHBand="0" w:noVBand="1"/>
      </w:tblPr>
      <w:tblGrid>
        <w:gridCol w:w="1906"/>
        <w:gridCol w:w="6426"/>
        <w:gridCol w:w="6831"/>
      </w:tblGrid>
      <w:tr w:rsidR="007C6361" w14:paraId="2E9320A2" w14:textId="2F230C5C" w:rsidTr="007C6361">
        <w:tc>
          <w:tcPr>
            <w:tcW w:w="1906" w:type="dxa"/>
          </w:tcPr>
          <w:p w14:paraId="26724FFC" w14:textId="77777777" w:rsidR="007C6361" w:rsidRDefault="007C6361" w:rsidP="003658D5">
            <w:pPr>
              <w:spacing w:after="160"/>
              <w:rPr>
                <w:b/>
                <w:color w:val="000000" w:themeColor="text1"/>
                <w:sz w:val="32"/>
                <w:szCs w:val="32"/>
              </w:rPr>
            </w:pPr>
          </w:p>
        </w:tc>
        <w:tc>
          <w:tcPr>
            <w:tcW w:w="6426" w:type="dxa"/>
          </w:tcPr>
          <w:p w14:paraId="02D48F2E" w14:textId="299963FA" w:rsidR="007C6361" w:rsidRDefault="007C6361" w:rsidP="003658D5">
            <w:pPr>
              <w:spacing w:after="160"/>
              <w:rPr>
                <w:b/>
                <w:color w:val="000000" w:themeColor="text1"/>
                <w:sz w:val="32"/>
                <w:szCs w:val="32"/>
              </w:rPr>
            </w:pPr>
            <w:r>
              <w:rPr>
                <w:b/>
                <w:color w:val="000000" w:themeColor="text1"/>
                <w:sz w:val="32"/>
                <w:szCs w:val="32"/>
              </w:rPr>
              <w:t>What might Billy have worried about these things?</w:t>
            </w:r>
          </w:p>
        </w:tc>
        <w:tc>
          <w:tcPr>
            <w:tcW w:w="6831" w:type="dxa"/>
          </w:tcPr>
          <w:p w14:paraId="6E9DFD16" w14:textId="75A2A33F" w:rsidR="007C6361" w:rsidRDefault="007C6361" w:rsidP="003658D5">
            <w:pPr>
              <w:spacing w:after="160"/>
              <w:rPr>
                <w:b/>
                <w:color w:val="000000" w:themeColor="text1"/>
                <w:sz w:val="32"/>
                <w:szCs w:val="32"/>
              </w:rPr>
            </w:pPr>
            <w:r>
              <w:rPr>
                <w:b/>
                <w:color w:val="000000" w:themeColor="text1"/>
                <w:sz w:val="32"/>
                <w:szCs w:val="32"/>
              </w:rPr>
              <w:t>Do you have a similar worry?</w:t>
            </w:r>
          </w:p>
        </w:tc>
      </w:tr>
      <w:tr w:rsidR="007C6361" w14:paraId="5CA5C1C3" w14:textId="3E0322C3" w:rsidTr="007C6361">
        <w:trPr>
          <w:trHeight w:val="1506"/>
        </w:trPr>
        <w:tc>
          <w:tcPr>
            <w:tcW w:w="1906" w:type="dxa"/>
          </w:tcPr>
          <w:p w14:paraId="5D57BE5E" w14:textId="2E0A1CCB" w:rsidR="007C6361" w:rsidRDefault="007C6361" w:rsidP="003658D5">
            <w:pPr>
              <w:spacing w:after="160"/>
              <w:rPr>
                <w:b/>
                <w:color w:val="000000" w:themeColor="text1"/>
                <w:sz w:val="32"/>
                <w:szCs w:val="32"/>
              </w:rPr>
            </w:pPr>
            <w:r>
              <w:rPr>
                <w:b/>
                <w:color w:val="000000" w:themeColor="text1"/>
                <w:sz w:val="32"/>
                <w:szCs w:val="32"/>
              </w:rPr>
              <w:t>Hats</w:t>
            </w:r>
          </w:p>
        </w:tc>
        <w:tc>
          <w:tcPr>
            <w:tcW w:w="6426" w:type="dxa"/>
          </w:tcPr>
          <w:p w14:paraId="4785B23C" w14:textId="77777777" w:rsidR="007C6361" w:rsidRDefault="007C6361" w:rsidP="003658D5">
            <w:pPr>
              <w:spacing w:after="160"/>
              <w:rPr>
                <w:b/>
                <w:color w:val="000000" w:themeColor="text1"/>
                <w:sz w:val="32"/>
                <w:szCs w:val="32"/>
              </w:rPr>
            </w:pPr>
          </w:p>
        </w:tc>
        <w:tc>
          <w:tcPr>
            <w:tcW w:w="6831" w:type="dxa"/>
          </w:tcPr>
          <w:p w14:paraId="195970BA" w14:textId="77777777" w:rsidR="007C6361" w:rsidRDefault="007C6361" w:rsidP="003658D5">
            <w:pPr>
              <w:spacing w:after="160"/>
              <w:rPr>
                <w:b/>
                <w:color w:val="000000" w:themeColor="text1"/>
                <w:sz w:val="32"/>
                <w:szCs w:val="32"/>
              </w:rPr>
            </w:pPr>
          </w:p>
        </w:tc>
      </w:tr>
      <w:tr w:rsidR="007C6361" w14:paraId="3A1DC05D" w14:textId="174659E7" w:rsidTr="007C6361">
        <w:trPr>
          <w:trHeight w:val="1506"/>
        </w:trPr>
        <w:tc>
          <w:tcPr>
            <w:tcW w:w="1906" w:type="dxa"/>
          </w:tcPr>
          <w:p w14:paraId="5E073AC4" w14:textId="73B2CCB0" w:rsidR="007C6361" w:rsidRDefault="007C6361" w:rsidP="003658D5">
            <w:pPr>
              <w:spacing w:after="160"/>
              <w:rPr>
                <w:b/>
                <w:color w:val="000000" w:themeColor="text1"/>
                <w:sz w:val="32"/>
                <w:szCs w:val="32"/>
              </w:rPr>
            </w:pPr>
            <w:r>
              <w:rPr>
                <w:b/>
                <w:color w:val="000000" w:themeColor="text1"/>
                <w:sz w:val="32"/>
                <w:szCs w:val="32"/>
              </w:rPr>
              <w:t>Shoes</w:t>
            </w:r>
          </w:p>
        </w:tc>
        <w:tc>
          <w:tcPr>
            <w:tcW w:w="6426" w:type="dxa"/>
          </w:tcPr>
          <w:p w14:paraId="3133AA4F" w14:textId="77777777" w:rsidR="007C6361" w:rsidRDefault="007C6361" w:rsidP="003658D5">
            <w:pPr>
              <w:spacing w:after="160"/>
              <w:rPr>
                <w:b/>
                <w:color w:val="000000" w:themeColor="text1"/>
                <w:sz w:val="32"/>
                <w:szCs w:val="32"/>
              </w:rPr>
            </w:pPr>
          </w:p>
        </w:tc>
        <w:tc>
          <w:tcPr>
            <w:tcW w:w="6831" w:type="dxa"/>
          </w:tcPr>
          <w:p w14:paraId="00F3AD97" w14:textId="77777777" w:rsidR="007C6361" w:rsidRDefault="007C6361" w:rsidP="003658D5">
            <w:pPr>
              <w:spacing w:after="160"/>
              <w:rPr>
                <w:b/>
                <w:color w:val="000000" w:themeColor="text1"/>
                <w:sz w:val="32"/>
                <w:szCs w:val="32"/>
              </w:rPr>
            </w:pPr>
          </w:p>
        </w:tc>
      </w:tr>
      <w:tr w:rsidR="007C6361" w14:paraId="23FC2300" w14:textId="1F5735F3" w:rsidTr="007C6361">
        <w:trPr>
          <w:trHeight w:val="1506"/>
        </w:trPr>
        <w:tc>
          <w:tcPr>
            <w:tcW w:w="1906" w:type="dxa"/>
          </w:tcPr>
          <w:p w14:paraId="22698F3F" w14:textId="3173A761" w:rsidR="007C6361" w:rsidRDefault="007C6361" w:rsidP="003658D5">
            <w:pPr>
              <w:spacing w:after="160"/>
              <w:rPr>
                <w:b/>
                <w:color w:val="000000" w:themeColor="text1"/>
                <w:sz w:val="32"/>
                <w:szCs w:val="32"/>
              </w:rPr>
            </w:pPr>
            <w:r>
              <w:rPr>
                <w:b/>
                <w:color w:val="000000" w:themeColor="text1"/>
                <w:sz w:val="32"/>
                <w:szCs w:val="32"/>
              </w:rPr>
              <w:t>Clouds</w:t>
            </w:r>
          </w:p>
        </w:tc>
        <w:tc>
          <w:tcPr>
            <w:tcW w:w="6426" w:type="dxa"/>
          </w:tcPr>
          <w:p w14:paraId="624DC14C" w14:textId="77777777" w:rsidR="007C6361" w:rsidRDefault="007C6361" w:rsidP="003658D5">
            <w:pPr>
              <w:spacing w:after="160"/>
              <w:rPr>
                <w:b/>
                <w:color w:val="000000" w:themeColor="text1"/>
                <w:sz w:val="32"/>
                <w:szCs w:val="32"/>
              </w:rPr>
            </w:pPr>
          </w:p>
        </w:tc>
        <w:tc>
          <w:tcPr>
            <w:tcW w:w="6831" w:type="dxa"/>
          </w:tcPr>
          <w:p w14:paraId="6FBD78AD" w14:textId="77777777" w:rsidR="007C6361" w:rsidRDefault="007C6361" w:rsidP="003658D5">
            <w:pPr>
              <w:spacing w:after="160"/>
              <w:rPr>
                <w:b/>
                <w:color w:val="000000" w:themeColor="text1"/>
                <w:sz w:val="32"/>
                <w:szCs w:val="32"/>
              </w:rPr>
            </w:pPr>
          </w:p>
        </w:tc>
      </w:tr>
      <w:tr w:rsidR="007C6361" w14:paraId="68A26F74" w14:textId="52CB828A" w:rsidTr="007C6361">
        <w:trPr>
          <w:trHeight w:val="1506"/>
        </w:trPr>
        <w:tc>
          <w:tcPr>
            <w:tcW w:w="1906" w:type="dxa"/>
          </w:tcPr>
          <w:p w14:paraId="1AD7781E" w14:textId="24D659E7" w:rsidR="007C6361" w:rsidRDefault="007C6361" w:rsidP="003658D5">
            <w:pPr>
              <w:spacing w:after="160"/>
              <w:rPr>
                <w:b/>
                <w:color w:val="000000" w:themeColor="text1"/>
                <w:sz w:val="32"/>
                <w:szCs w:val="32"/>
              </w:rPr>
            </w:pPr>
            <w:r>
              <w:rPr>
                <w:b/>
                <w:color w:val="000000" w:themeColor="text1"/>
                <w:sz w:val="32"/>
                <w:szCs w:val="32"/>
              </w:rPr>
              <w:t>Rain</w:t>
            </w:r>
          </w:p>
        </w:tc>
        <w:tc>
          <w:tcPr>
            <w:tcW w:w="6426" w:type="dxa"/>
          </w:tcPr>
          <w:p w14:paraId="2BA880C4" w14:textId="77777777" w:rsidR="007C6361" w:rsidRDefault="007C6361" w:rsidP="003658D5">
            <w:pPr>
              <w:spacing w:after="160"/>
              <w:rPr>
                <w:b/>
                <w:color w:val="000000" w:themeColor="text1"/>
                <w:sz w:val="32"/>
                <w:szCs w:val="32"/>
              </w:rPr>
            </w:pPr>
          </w:p>
        </w:tc>
        <w:tc>
          <w:tcPr>
            <w:tcW w:w="6831" w:type="dxa"/>
          </w:tcPr>
          <w:p w14:paraId="645BC9C3" w14:textId="77777777" w:rsidR="007C6361" w:rsidRDefault="007C6361" w:rsidP="003658D5">
            <w:pPr>
              <w:spacing w:after="160"/>
              <w:rPr>
                <w:b/>
                <w:color w:val="000000" w:themeColor="text1"/>
                <w:sz w:val="32"/>
                <w:szCs w:val="32"/>
              </w:rPr>
            </w:pPr>
          </w:p>
        </w:tc>
      </w:tr>
      <w:tr w:rsidR="007C6361" w14:paraId="4E27F824" w14:textId="305831AE" w:rsidTr="007C6361">
        <w:trPr>
          <w:trHeight w:val="1506"/>
        </w:trPr>
        <w:tc>
          <w:tcPr>
            <w:tcW w:w="1906" w:type="dxa"/>
          </w:tcPr>
          <w:p w14:paraId="3A9AB0FF" w14:textId="1231CF91" w:rsidR="007C6361" w:rsidRDefault="007C6361" w:rsidP="003658D5">
            <w:pPr>
              <w:spacing w:after="160"/>
              <w:rPr>
                <w:b/>
                <w:color w:val="000000" w:themeColor="text1"/>
                <w:sz w:val="32"/>
                <w:szCs w:val="32"/>
              </w:rPr>
            </w:pPr>
            <w:r>
              <w:rPr>
                <w:b/>
                <w:color w:val="000000" w:themeColor="text1"/>
                <w:sz w:val="32"/>
                <w:szCs w:val="32"/>
              </w:rPr>
              <w:t>Giant Birds</w:t>
            </w:r>
          </w:p>
        </w:tc>
        <w:tc>
          <w:tcPr>
            <w:tcW w:w="6426" w:type="dxa"/>
          </w:tcPr>
          <w:p w14:paraId="19E2E950" w14:textId="77777777" w:rsidR="007C6361" w:rsidRDefault="007C6361" w:rsidP="003658D5">
            <w:pPr>
              <w:spacing w:after="160"/>
              <w:rPr>
                <w:b/>
                <w:color w:val="000000" w:themeColor="text1"/>
                <w:sz w:val="32"/>
                <w:szCs w:val="32"/>
              </w:rPr>
            </w:pPr>
          </w:p>
        </w:tc>
        <w:tc>
          <w:tcPr>
            <w:tcW w:w="6831" w:type="dxa"/>
          </w:tcPr>
          <w:p w14:paraId="4276B302" w14:textId="77777777" w:rsidR="007C6361" w:rsidRDefault="007C6361" w:rsidP="003658D5">
            <w:pPr>
              <w:spacing w:after="160"/>
              <w:rPr>
                <w:b/>
                <w:color w:val="000000" w:themeColor="text1"/>
                <w:sz w:val="32"/>
                <w:szCs w:val="32"/>
              </w:rPr>
            </w:pPr>
          </w:p>
        </w:tc>
      </w:tr>
    </w:tbl>
    <w:p w14:paraId="1792988B" w14:textId="77777777" w:rsidR="002B659D" w:rsidRDefault="002B659D" w:rsidP="003658D5">
      <w:pPr>
        <w:spacing w:after="160"/>
        <w:rPr>
          <w:b/>
          <w:color w:val="000000" w:themeColor="text1"/>
          <w:sz w:val="32"/>
          <w:szCs w:val="32"/>
        </w:rPr>
        <w:sectPr w:rsidR="002B659D" w:rsidSect="00124917">
          <w:pgSz w:w="16838" w:h="11906" w:orient="landscape"/>
          <w:pgMar w:top="851" w:right="816" w:bottom="851" w:left="816" w:header="709" w:footer="561" w:gutter="0"/>
          <w:cols w:space="720"/>
          <w:docGrid w:linePitch="326"/>
        </w:sectPr>
      </w:pPr>
    </w:p>
    <w:p w14:paraId="3D60900B" w14:textId="663D0299" w:rsidR="007C6361" w:rsidRPr="002B659D" w:rsidRDefault="002B659D" w:rsidP="002B659D">
      <w:pPr>
        <w:spacing w:after="160"/>
        <w:jc w:val="center"/>
        <w:rPr>
          <w:b/>
          <w:color w:val="000000" w:themeColor="text1"/>
          <w:sz w:val="32"/>
          <w:szCs w:val="32"/>
          <w:u w:val="single"/>
        </w:rPr>
      </w:pPr>
      <w:r w:rsidRPr="002B659D">
        <w:rPr>
          <w:b/>
          <w:color w:val="000000" w:themeColor="text1"/>
          <w:sz w:val="32"/>
          <w:szCs w:val="32"/>
          <w:u w:val="single"/>
        </w:rPr>
        <w:lastRenderedPageBreak/>
        <w:t>Your Letter</w:t>
      </w:r>
    </w:p>
    <w:p w14:paraId="4D99A6F6" w14:textId="1AA6FD1E" w:rsidR="002B659D" w:rsidRPr="002B659D" w:rsidRDefault="002B659D" w:rsidP="003658D5">
      <w:pPr>
        <w:spacing w:after="160"/>
        <w:rPr>
          <w:b/>
          <w:color w:val="000000" w:themeColor="text1"/>
          <w:sz w:val="10"/>
          <w:szCs w:val="10"/>
        </w:rPr>
      </w:pPr>
    </w:p>
    <w:p w14:paraId="038E70FD" w14:textId="10E9A8A8" w:rsidR="002B659D" w:rsidRDefault="002B659D" w:rsidP="002B659D">
      <w:pPr>
        <w:spacing w:after="160"/>
        <w:jc w:val="center"/>
        <w:rPr>
          <w:b/>
          <w:color w:val="000000" w:themeColor="text1"/>
          <w:sz w:val="32"/>
          <w:szCs w:val="32"/>
        </w:rPr>
      </w:pPr>
      <w:r>
        <w:rPr>
          <w:b/>
          <w:noProof/>
          <w:color w:val="000000" w:themeColor="text1"/>
          <w:sz w:val="32"/>
          <w:szCs w:val="32"/>
          <w:lang w:eastAsia="en-GB"/>
        </w:rPr>
        <w:drawing>
          <wp:inline distT="0" distB="0" distL="0" distR="0" wp14:anchorId="55F6B76A" wp14:editId="772B5486">
            <wp:extent cx="1551940" cy="11639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ODq7srSSUi4924MN78fmA_thumb_f9.jpg"/>
                    <pic:cNvPicPr/>
                  </pic:nvPicPr>
                  <pic:blipFill>
                    <a:blip r:embed="rId13" cstate="print">
                      <a:extLst>
                        <a:ext uri="{28A0092B-C50C-407E-A947-70E740481C1C}">
                          <a14:useLocalDpi xmlns:a14="http://schemas.microsoft.com/office/drawing/2010/main"/>
                        </a:ext>
                      </a:extLst>
                    </a:blip>
                    <a:stretch>
                      <a:fillRect/>
                    </a:stretch>
                  </pic:blipFill>
                  <pic:spPr>
                    <a:xfrm>
                      <a:off x="0" y="0"/>
                      <a:ext cx="1551940" cy="1163955"/>
                    </a:xfrm>
                    <a:prstGeom prst="rect">
                      <a:avLst/>
                    </a:prstGeom>
                  </pic:spPr>
                </pic:pic>
              </a:graphicData>
            </a:graphic>
          </wp:inline>
        </w:drawing>
      </w:r>
    </w:p>
    <w:p w14:paraId="15AD600E" w14:textId="7FEA3D34" w:rsidR="002B659D" w:rsidRDefault="002B659D" w:rsidP="002B659D">
      <w:pPr>
        <w:spacing w:after="160"/>
        <w:jc w:val="center"/>
        <w:rPr>
          <w:i/>
          <w:color w:val="7030A0"/>
          <w:sz w:val="32"/>
          <w:szCs w:val="32"/>
        </w:rPr>
      </w:pPr>
      <w:r w:rsidRPr="002B659D">
        <w:rPr>
          <w:i/>
          <w:color w:val="7030A0"/>
          <w:sz w:val="32"/>
          <w:szCs w:val="32"/>
        </w:rPr>
        <w:t xml:space="preserve">Write a letter to the worry dolls telling them some of your worries.  </w:t>
      </w:r>
    </w:p>
    <w:p w14:paraId="583AFEE2" w14:textId="6A812222" w:rsidR="00124917" w:rsidRDefault="00124917" w:rsidP="002B659D">
      <w:pPr>
        <w:spacing w:after="160"/>
        <w:jc w:val="center"/>
        <w:rPr>
          <w:i/>
          <w:color w:val="7030A0"/>
          <w:sz w:val="32"/>
          <w:szCs w:val="32"/>
        </w:rPr>
      </w:pPr>
      <w:r>
        <w:rPr>
          <w:i/>
          <w:noProof/>
          <w:color w:val="7030A0"/>
          <w:sz w:val="32"/>
          <w:szCs w:val="32"/>
          <w:lang w:eastAsia="en-GB"/>
        </w:rPr>
        <w:drawing>
          <wp:inline distT="0" distB="0" distL="0" distR="0" wp14:anchorId="5022E569" wp14:editId="65C7BC7E">
            <wp:extent cx="6367457" cy="7065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e Guides.png"/>
                    <pic:cNvPicPr/>
                  </pic:nvPicPr>
                  <pic:blipFill>
                    <a:blip r:embed="rId12">
                      <a:extLst>
                        <a:ext uri="{28A0092B-C50C-407E-A947-70E740481C1C}">
                          <a14:useLocalDpi xmlns:a14="http://schemas.microsoft.com/office/drawing/2010/main"/>
                        </a:ext>
                      </a:extLst>
                    </a:blip>
                    <a:stretch>
                      <a:fillRect/>
                    </a:stretch>
                  </pic:blipFill>
                  <pic:spPr>
                    <a:xfrm>
                      <a:off x="0" y="0"/>
                      <a:ext cx="6398817" cy="7099805"/>
                    </a:xfrm>
                    <a:prstGeom prst="rect">
                      <a:avLst/>
                    </a:prstGeom>
                  </pic:spPr>
                </pic:pic>
              </a:graphicData>
            </a:graphic>
          </wp:inline>
        </w:drawing>
      </w:r>
    </w:p>
    <w:p w14:paraId="653442DB" w14:textId="77777777" w:rsidR="002B659D" w:rsidRPr="002B659D" w:rsidRDefault="002B659D" w:rsidP="00124917">
      <w:pPr>
        <w:spacing w:after="160"/>
        <w:rPr>
          <w:i/>
          <w:color w:val="7030A0"/>
          <w:sz w:val="32"/>
          <w:szCs w:val="32"/>
        </w:rPr>
      </w:pPr>
    </w:p>
    <w:sectPr w:rsidR="002B659D" w:rsidRPr="002B659D" w:rsidSect="00124917">
      <w:pgSz w:w="11906" w:h="16838"/>
      <w:pgMar w:top="816"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410A9" w14:textId="77777777" w:rsidR="0044343E" w:rsidRDefault="0044343E" w:rsidP="00371769">
      <w:r>
        <w:separator/>
      </w:r>
    </w:p>
  </w:endnote>
  <w:endnote w:type="continuationSeparator" w:id="0">
    <w:p w14:paraId="0545E936" w14:textId="77777777" w:rsidR="0044343E" w:rsidRDefault="0044343E"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DD9F0" w14:textId="31D22F5F" w:rsidR="00124917" w:rsidRPr="00830152" w:rsidRDefault="00124917">
    <w:pPr>
      <w:pStyle w:val="Footer"/>
      <w:rPr>
        <w:rFonts w:asciiTheme="minorHAnsi" w:hAnsiTheme="minorHAnsi"/>
        <w:sz w:val="20"/>
        <w:szCs w:val="20"/>
      </w:rPr>
    </w:pPr>
    <w:r w:rsidRPr="00830152">
      <w:rPr>
        <w:rFonts w:asciiTheme="minorHAnsi" w:hAnsiTheme="minorHAnsi"/>
        <w:sz w:val="20"/>
        <w:szCs w:val="20"/>
      </w:rPr>
      <w:t xml:space="preserve">Explore more Hamilton Trust Learning Materials at </w:t>
    </w:r>
    <w:hyperlink r:id="rId1" w:history="1">
      <w:r w:rsidRPr="00830152">
        <w:rPr>
          <w:rStyle w:val="Hyperlink"/>
          <w:rFonts w:asciiTheme="minorHAnsi" w:hAnsiTheme="minorHAnsi"/>
          <w:sz w:val="20"/>
          <w:szCs w:val="20"/>
        </w:rPr>
        <w:t>https://wrht.org.uk/hamilton</w:t>
      </w:r>
    </w:hyperlink>
    <w:r w:rsidR="00830152">
      <w:rPr>
        <w:rStyle w:val="Hyperlink"/>
        <w:rFonts w:asciiTheme="minorHAnsi" w:hAnsiTheme="minorHAnsi"/>
        <w:sz w:val="20"/>
        <w:szCs w:val="20"/>
        <w:u w:val="none"/>
      </w:rPr>
      <w:tab/>
    </w:r>
    <w:r w:rsidR="00830152" w:rsidRPr="00830152">
      <w:rPr>
        <w:rStyle w:val="Hyperlink"/>
        <w:rFonts w:asciiTheme="minorHAnsi" w:hAnsiTheme="minorHAnsi"/>
        <w:color w:val="auto"/>
        <w:sz w:val="20"/>
        <w:szCs w:val="20"/>
        <w:u w:val="none"/>
      </w:rPr>
      <w:t>Week 13 Day 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3FA0A" w14:textId="77777777" w:rsidR="0044343E" w:rsidRDefault="0044343E" w:rsidP="00371769">
      <w:r>
        <w:separator/>
      </w:r>
    </w:p>
  </w:footnote>
  <w:footnote w:type="continuationSeparator" w:id="0">
    <w:p w14:paraId="3672E3A1" w14:textId="77777777" w:rsidR="0044343E" w:rsidRDefault="0044343E"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647BBD"/>
    <w:multiLevelType w:val="hybridMultilevel"/>
    <w:tmpl w:val="8A987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2"/>
  </w:num>
  <w:num w:numId="4">
    <w:abstractNumId w:val="14"/>
  </w:num>
  <w:num w:numId="5">
    <w:abstractNumId w:val="16"/>
  </w:num>
  <w:num w:numId="6">
    <w:abstractNumId w:val="17"/>
  </w:num>
  <w:num w:numId="7">
    <w:abstractNumId w:val="11"/>
  </w:num>
  <w:num w:numId="8">
    <w:abstractNumId w:val="0"/>
  </w:num>
  <w:num w:numId="9">
    <w:abstractNumId w:val="10"/>
  </w:num>
  <w:num w:numId="10">
    <w:abstractNumId w:val="4"/>
  </w:num>
  <w:num w:numId="11">
    <w:abstractNumId w:val="12"/>
  </w:num>
  <w:num w:numId="12">
    <w:abstractNumId w:val="13"/>
  </w:num>
  <w:num w:numId="13">
    <w:abstractNumId w:val="9"/>
  </w:num>
  <w:num w:numId="14">
    <w:abstractNumId w:val="1"/>
  </w:num>
  <w:num w:numId="15">
    <w:abstractNumId w:val="5"/>
  </w:num>
  <w:num w:numId="16">
    <w:abstractNumId w:val="6"/>
  </w:num>
  <w:num w:numId="17">
    <w:abstractNumId w:val="3"/>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727B"/>
    <w:rsid w:val="000108ED"/>
    <w:rsid w:val="00020C46"/>
    <w:rsid w:val="00062A7C"/>
    <w:rsid w:val="000679E9"/>
    <w:rsid w:val="000C57D8"/>
    <w:rsid w:val="000C6603"/>
    <w:rsid w:val="000D0213"/>
    <w:rsid w:val="00104FC6"/>
    <w:rsid w:val="001110CA"/>
    <w:rsid w:val="00122485"/>
    <w:rsid w:val="00124917"/>
    <w:rsid w:val="001363DC"/>
    <w:rsid w:val="00142F79"/>
    <w:rsid w:val="001438E9"/>
    <w:rsid w:val="00154BC5"/>
    <w:rsid w:val="00154D92"/>
    <w:rsid w:val="0017487E"/>
    <w:rsid w:val="001B2798"/>
    <w:rsid w:val="00242E82"/>
    <w:rsid w:val="00252366"/>
    <w:rsid w:val="00252C84"/>
    <w:rsid w:val="00260C60"/>
    <w:rsid w:val="0027318E"/>
    <w:rsid w:val="002B5550"/>
    <w:rsid w:val="002B659D"/>
    <w:rsid w:val="002C18A6"/>
    <w:rsid w:val="002F3EA9"/>
    <w:rsid w:val="00311284"/>
    <w:rsid w:val="00322DF6"/>
    <w:rsid w:val="0033290B"/>
    <w:rsid w:val="00333A4E"/>
    <w:rsid w:val="003658D5"/>
    <w:rsid w:val="00371769"/>
    <w:rsid w:val="00375747"/>
    <w:rsid w:val="003861E6"/>
    <w:rsid w:val="003943B8"/>
    <w:rsid w:val="003963D8"/>
    <w:rsid w:val="003A6A27"/>
    <w:rsid w:val="003C023B"/>
    <w:rsid w:val="003C1F81"/>
    <w:rsid w:val="003D12F0"/>
    <w:rsid w:val="003D5B9A"/>
    <w:rsid w:val="003D5CC4"/>
    <w:rsid w:val="003E35C3"/>
    <w:rsid w:val="003E6875"/>
    <w:rsid w:val="00425733"/>
    <w:rsid w:val="0044343E"/>
    <w:rsid w:val="00452512"/>
    <w:rsid w:val="00457208"/>
    <w:rsid w:val="00471161"/>
    <w:rsid w:val="00491679"/>
    <w:rsid w:val="00495039"/>
    <w:rsid w:val="004A4CC0"/>
    <w:rsid w:val="004B513A"/>
    <w:rsid w:val="004D19A9"/>
    <w:rsid w:val="004D228B"/>
    <w:rsid w:val="004F5334"/>
    <w:rsid w:val="005001F9"/>
    <w:rsid w:val="00513CBE"/>
    <w:rsid w:val="00555F3B"/>
    <w:rsid w:val="00594BFE"/>
    <w:rsid w:val="0059734B"/>
    <w:rsid w:val="005D231D"/>
    <w:rsid w:val="005F5C81"/>
    <w:rsid w:val="005F7516"/>
    <w:rsid w:val="006033A8"/>
    <w:rsid w:val="00610583"/>
    <w:rsid w:val="0061319E"/>
    <w:rsid w:val="0062009E"/>
    <w:rsid w:val="006258D8"/>
    <w:rsid w:val="006629BA"/>
    <w:rsid w:val="006B3C81"/>
    <w:rsid w:val="006C3562"/>
    <w:rsid w:val="00724D1B"/>
    <w:rsid w:val="00745D56"/>
    <w:rsid w:val="007562F8"/>
    <w:rsid w:val="00775BB4"/>
    <w:rsid w:val="007A4E37"/>
    <w:rsid w:val="007B1DBB"/>
    <w:rsid w:val="007C6361"/>
    <w:rsid w:val="007E2F0B"/>
    <w:rsid w:val="00803F71"/>
    <w:rsid w:val="00805342"/>
    <w:rsid w:val="00830152"/>
    <w:rsid w:val="00845DED"/>
    <w:rsid w:val="00846A48"/>
    <w:rsid w:val="008578B0"/>
    <w:rsid w:val="00866DCD"/>
    <w:rsid w:val="00870D5B"/>
    <w:rsid w:val="00872135"/>
    <w:rsid w:val="0087325E"/>
    <w:rsid w:val="00873FFC"/>
    <w:rsid w:val="00880CCE"/>
    <w:rsid w:val="00892B93"/>
    <w:rsid w:val="008C1DE7"/>
    <w:rsid w:val="008D5F6E"/>
    <w:rsid w:val="008E726E"/>
    <w:rsid w:val="00912880"/>
    <w:rsid w:val="009154CB"/>
    <w:rsid w:val="009177EC"/>
    <w:rsid w:val="009203AA"/>
    <w:rsid w:val="009515F0"/>
    <w:rsid w:val="00966820"/>
    <w:rsid w:val="009672A8"/>
    <w:rsid w:val="00984FE9"/>
    <w:rsid w:val="009A69EF"/>
    <w:rsid w:val="00A0779D"/>
    <w:rsid w:val="00A238E5"/>
    <w:rsid w:val="00A41C79"/>
    <w:rsid w:val="00A66BA7"/>
    <w:rsid w:val="00AD0D63"/>
    <w:rsid w:val="00AD2B99"/>
    <w:rsid w:val="00AE0AFB"/>
    <w:rsid w:val="00AF472A"/>
    <w:rsid w:val="00B33AAD"/>
    <w:rsid w:val="00B9604C"/>
    <w:rsid w:val="00BE2F18"/>
    <w:rsid w:val="00BE5430"/>
    <w:rsid w:val="00C234C2"/>
    <w:rsid w:val="00C51075"/>
    <w:rsid w:val="00C532C0"/>
    <w:rsid w:val="00CA1982"/>
    <w:rsid w:val="00CD44EF"/>
    <w:rsid w:val="00CF184A"/>
    <w:rsid w:val="00CF50CF"/>
    <w:rsid w:val="00D13342"/>
    <w:rsid w:val="00D55A81"/>
    <w:rsid w:val="00D73E44"/>
    <w:rsid w:val="00D77469"/>
    <w:rsid w:val="00D935F2"/>
    <w:rsid w:val="00DA26DA"/>
    <w:rsid w:val="00DE55E4"/>
    <w:rsid w:val="00DF1BD0"/>
    <w:rsid w:val="00DF3ADC"/>
    <w:rsid w:val="00DF4A6D"/>
    <w:rsid w:val="00E147CD"/>
    <w:rsid w:val="00E24D0C"/>
    <w:rsid w:val="00E25AF2"/>
    <w:rsid w:val="00E40374"/>
    <w:rsid w:val="00E70B7F"/>
    <w:rsid w:val="00E76422"/>
    <w:rsid w:val="00E87F10"/>
    <w:rsid w:val="00EC67B7"/>
    <w:rsid w:val="00F1147F"/>
    <w:rsid w:val="00F23786"/>
    <w:rsid w:val="00F37081"/>
    <w:rsid w:val="00FA3BA7"/>
    <w:rsid w:val="00FB32B8"/>
    <w:rsid w:val="00FF7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2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uiPriority w:val="99"/>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72303">
      <w:bodyDiv w:val="1"/>
      <w:marLeft w:val="0"/>
      <w:marRight w:val="0"/>
      <w:marTop w:val="0"/>
      <w:marBottom w:val="0"/>
      <w:divBdr>
        <w:top w:val="none" w:sz="0" w:space="0" w:color="auto"/>
        <w:left w:val="none" w:sz="0" w:space="0" w:color="auto"/>
        <w:bottom w:val="none" w:sz="0" w:space="0" w:color="auto"/>
        <w:right w:val="none" w:sz="0" w:space="0" w:color="auto"/>
      </w:divBdr>
    </w:div>
    <w:div w:id="67768510">
      <w:bodyDiv w:val="1"/>
      <w:marLeft w:val="0"/>
      <w:marRight w:val="0"/>
      <w:marTop w:val="0"/>
      <w:marBottom w:val="0"/>
      <w:divBdr>
        <w:top w:val="none" w:sz="0" w:space="0" w:color="auto"/>
        <w:left w:val="none" w:sz="0" w:space="0" w:color="auto"/>
        <w:bottom w:val="none" w:sz="0" w:space="0" w:color="auto"/>
        <w:right w:val="none" w:sz="0" w:space="0" w:color="auto"/>
      </w:divBdr>
    </w:div>
    <w:div w:id="99954013">
      <w:bodyDiv w:val="1"/>
      <w:marLeft w:val="0"/>
      <w:marRight w:val="0"/>
      <w:marTop w:val="0"/>
      <w:marBottom w:val="0"/>
      <w:divBdr>
        <w:top w:val="none" w:sz="0" w:space="0" w:color="auto"/>
        <w:left w:val="none" w:sz="0" w:space="0" w:color="auto"/>
        <w:bottom w:val="none" w:sz="0" w:space="0" w:color="auto"/>
        <w:right w:val="none" w:sz="0" w:space="0" w:color="auto"/>
      </w:divBdr>
    </w:div>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07122439">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JWmReMZSAA"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youtu.be/vHiW5ndFNQQ"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redtedart.com/how-to-make-worry-dolls-with-peg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594</Words>
  <Characters>3390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2</cp:revision>
  <dcterms:created xsi:type="dcterms:W3CDTF">2020-06-11T07:20:00Z</dcterms:created>
  <dcterms:modified xsi:type="dcterms:W3CDTF">2020-06-11T07:20:00Z</dcterms:modified>
</cp:coreProperties>
</file>