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EB" w:rsidRPr="00F775EB" w:rsidRDefault="00F775EB" w:rsidP="00F775EB">
      <w:pPr>
        <w:pStyle w:val="NoSpacing"/>
        <w:rPr>
          <w:rFonts w:ascii="Comic Sans MS" w:hAnsi="Comic Sans MS"/>
          <w:b/>
          <w:sz w:val="24"/>
          <w:szCs w:val="24"/>
          <w:lang w:val="en" w:eastAsia="en-GB"/>
        </w:rPr>
      </w:pPr>
      <w:bookmarkStart w:id="0" w:name="_GoBack"/>
      <w:bookmarkEnd w:id="0"/>
      <w:r w:rsidRPr="00F775EB">
        <w:rPr>
          <w:rFonts w:ascii="Comic Sans MS" w:hAnsi="Comic Sans MS"/>
          <w:b/>
          <w:sz w:val="24"/>
          <w:szCs w:val="24"/>
          <w:lang w:val="en" w:eastAsia="en-GB"/>
        </w:rPr>
        <w:t xml:space="preserve">The Lady of </w:t>
      </w:r>
      <w:proofErr w:type="spellStart"/>
      <w:r w:rsidRPr="00F775EB">
        <w:rPr>
          <w:rFonts w:ascii="Comic Sans MS" w:hAnsi="Comic Sans MS"/>
          <w:b/>
          <w:sz w:val="24"/>
          <w:szCs w:val="24"/>
          <w:lang w:val="en" w:eastAsia="en-GB"/>
        </w:rPr>
        <w:t>Shalott</w:t>
      </w:r>
      <w:proofErr w:type="spellEnd"/>
    </w:p>
    <w:p w:rsidR="00F775EB" w:rsidRPr="00F775EB" w:rsidRDefault="00F775EB" w:rsidP="00F775EB">
      <w:pPr>
        <w:pStyle w:val="NoSpacing"/>
        <w:rPr>
          <w:rFonts w:ascii="Comic Sans MS" w:hAnsi="Comic Sans MS"/>
          <w:sz w:val="24"/>
          <w:szCs w:val="24"/>
          <w:lang w:val="en" w:eastAsia="en-GB"/>
        </w:rPr>
      </w:pPr>
      <w:r w:rsidRPr="00F775EB">
        <w:rPr>
          <w:rFonts w:ascii="Comic Sans MS" w:hAnsi="Comic Sans MS" w:cs="Arial"/>
          <w:sz w:val="24"/>
          <w:szCs w:val="24"/>
          <w:lang w:eastAsia="en-GB"/>
        </w:rPr>
        <w:t>Alfred, Lord Tennyson</w:t>
      </w:r>
    </w:p>
    <w:p w:rsidR="00F775EB" w:rsidRP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  <w:r>
        <w:rPr>
          <w:rFonts w:ascii="Comic Sans MS" w:hAnsi="Comic Sans MS"/>
          <w:sz w:val="20"/>
          <w:szCs w:val="20"/>
          <w:lang w:val="en" w:eastAsia="en-GB"/>
        </w:rPr>
        <w:t>Part 1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On either side the river lie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Long fields of barley and of rye,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That clothe the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wold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and meet the sky;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thro' the field the road runs by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To many-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tower'd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Camelot;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up and down the people go,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Gazing where the lilies blow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Round an island there below,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island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Willows whiten, aspens quiver,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Little breezes dusk and shiver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Thro' the wave that runs for ever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By the island in the river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Flowing down to Camelot.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Four gray walls, and four gray towers,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Overlook a space of flowers,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And the silent isle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imbowers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By the margin, willow-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veil'd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Slide the heavy barges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trail'd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By slow horses; and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unhail'd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The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shallop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flitteth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silken-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sail'd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Skimming down to Camelot: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But who hath seen her wave her hand?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Or at the casement seen her stand?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Or is she known in all the land,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?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Only reapers, reaping early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In among the bearded barley,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Hear a song that echoes cheerly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From the river winding clearly,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Down to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tower'd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Camelot: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by the moon the reaper weary,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Piling sheaves in uplands airy,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Listening, whispers "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'Tis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the fairy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."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</w:p>
    <w:p w:rsidR="00D571E1" w:rsidRDefault="00D571E1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</w:p>
    <w:p w:rsidR="00D571E1" w:rsidRDefault="00D571E1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Part </w:t>
      </w:r>
      <w:r>
        <w:rPr>
          <w:rFonts w:ascii="Comic Sans MS" w:hAnsi="Comic Sans MS"/>
          <w:sz w:val="20"/>
          <w:szCs w:val="20"/>
          <w:lang w:val="en" w:eastAsia="en-GB"/>
        </w:rPr>
        <w:t>2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There she weaves by night and day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 magic web with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colours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gay.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has heard a whisper say,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 curse is on her if she stay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To look down to Camelot.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knows not what the curse may be,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And so she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weaveth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steadily,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little other care hath she,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And moving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thro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' a mirror clear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That hangs before her all the year,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Shadows of the world appear.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There she sees the highway near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Winding down to Camelot: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There the river eddy whirls,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there the surly village-churls,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the red cloaks of market girls,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Pass onward from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Sometimes a troop of damsels glad,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 abbot on an ambling pad,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Sometimes a curly shepherd-lad,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Or long-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hair'd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page in crimson clad,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Goes by to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tower'd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Camelot;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sometimes thro' the mirror blue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knights come riding two and two: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hath no loyal knight and true,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But in her web she still delights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To weave the mirror's magic sights,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For often thro' the silent nights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 funeral, with plumes and lights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And music, went to Camelot: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Or when the moon was overhead,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Came two young lovers lately wed;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"I am half-sick of shadows," said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Part </w:t>
      </w:r>
      <w:r>
        <w:rPr>
          <w:rFonts w:ascii="Comic Sans MS" w:hAnsi="Comic Sans MS"/>
          <w:sz w:val="20"/>
          <w:szCs w:val="20"/>
          <w:lang w:val="en" w:eastAsia="en-GB"/>
        </w:rPr>
        <w:t>3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 bow-shot from her bower-eaves,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He rode between the barley-sheaves,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sun came dazzling thro' the leaves,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flamed upon the brazen greaves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Of bold Sir Lancelot.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redcross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knight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for ever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kneel'd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br/>
        <w:t>To a lady in his shield,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That sparkled on the yellow field,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Beside remote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lastRenderedPageBreak/>
        <w:br/>
        <w:t xml:space="preserve">The gemmy bridle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glitter'd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free,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Like to some branch of stars we see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Hung in the golden Galaxy.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bridle-bells rang merrily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As he rode down to Camelot: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And from his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blazon'd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baldric slung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 mighty silver bugle hung,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And as he rode his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armour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rung,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Beside remote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All in the blue unclouded weather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Thick-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jewell'd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shone the saddle-leather,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helmet and the helmet-feather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Burn'd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like one burning flame together,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As he rode down to Camelot.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As often thro' the purple night,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Below the starry clusters bright,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Some bearded meteor, trailing light,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Moves over still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His broad clear brow in sunlight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glow'd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On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burnish'd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hooves his war-horse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trode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From underneath his helmet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flow'd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br/>
        <w:t>His coal-black curls as on he rode,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As he rode down to Camelot.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From the bank and from the river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He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flash'd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into the crystal mirror,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"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Tirra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lirra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," by the river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Sang Sir Lancelot.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left the web, she left the loom,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made three paces thro' the room,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saw the water-lily bloom,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saw the helmet and the plume,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She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look'd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down to Camelot.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Out flew the web and floated wide;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The mirror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crack'd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from side to side;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"The curse is come upon me," cried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Part </w:t>
      </w:r>
      <w:r>
        <w:rPr>
          <w:rFonts w:ascii="Comic Sans MS" w:hAnsi="Comic Sans MS"/>
          <w:sz w:val="20"/>
          <w:szCs w:val="20"/>
          <w:lang w:val="en" w:eastAsia="en-GB"/>
        </w:rPr>
        <w:t>4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In the stormy east-wind straining,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pale-yellow woods were waning,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broad stream in his banks complaining,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Heavily the low sky raining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Over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tower'd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Camelot;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Down she came and found a boat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Beneath a willow left afloat,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round about the prow she wrote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down the river's dim expanse –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Like some bold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seër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in a trance,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t>Seeing all his own mischance –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With a glassy countenance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Did she look to Camelot.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at the closing of the day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She loosed the chain, and down she lay;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broad stream bore her far away,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Lying, robed in snowy white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That loosely flew to left and right –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leaves upon her falling light –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Thro' the noises of the night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She floated down to Camelot: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as the boat-head wound along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willowy hills and fields among,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They heard her singing her last song,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Heard a carol, mournful, holy,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Chanted loudly, chanted lowly,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Till her blood was frozen slowly,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And her eyes were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darken'd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wholly,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Turn'd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to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tower'd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Camelot;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For ere she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reach'd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upon the tide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The first house by the water-side,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Singing in her song she died,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>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Under tower and balcony,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By garden-wall and gallery,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 gleaming shape she floated by,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corse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between the houses high,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Silent into Camelot.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Out upon the wharfs they came,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Knight and burgher, lord and dame,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round the prow they read her name,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</w:t>
      </w:r>
      <w:r w:rsidR="00D571E1">
        <w:rPr>
          <w:rFonts w:ascii="Comic Sans MS" w:hAnsi="Comic Sans MS"/>
          <w:sz w:val="20"/>
          <w:szCs w:val="20"/>
          <w:lang w:val="en" w:eastAsia="en-GB"/>
        </w:rPr>
        <w:t xml:space="preserve">The Lady of </w:t>
      </w:r>
      <w:proofErr w:type="spellStart"/>
      <w:r w:rsidR="00D571E1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="00D571E1">
        <w:rPr>
          <w:rFonts w:ascii="Comic Sans MS" w:hAnsi="Comic Sans MS"/>
          <w:sz w:val="20"/>
          <w:szCs w:val="20"/>
          <w:lang w:val="en" w:eastAsia="en-GB"/>
        </w:rPr>
        <w:t>.</w:t>
      </w:r>
    </w:p>
    <w:p w:rsid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</w:p>
    <w:p w:rsidR="00F775EB" w:rsidRPr="00F775EB" w:rsidRDefault="00F775EB" w:rsidP="00F775EB">
      <w:pPr>
        <w:pStyle w:val="NoSpacing"/>
        <w:rPr>
          <w:rFonts w:ascii="Comic Sans MS" w:hAnsi="Comic Sans MS"/>
          <w:sz w:val="20"/>
          <w:szCs w:val="20"/>
          <w:lang w:val="en" w:eastAsia="en-GB"/>
        </w:rPr>
      </w:pPr>
      <w:r w:rsidRPr="00F775EB">
        <w:rPr>
          <w:rFonts w:ascii="Comic Sans MS" w:hAnsi="Comic Sans MS"/>
          <w:sz w:val="20"/>
          <w:szCs w:val="20"/>
          <w:lang w:val="en" w:eastAsia="en-GB"/>
        </w:rPr>
        <w:t>Who is this? and what is here?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And in the lighted palace near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Died the sound of royal cheer;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And they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cross'd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 themselves for fear,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           All the knights at Camelot: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But Lancelot mused a little space;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He said, "She has a lovely face;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>God in his mercy lend her grace,</w:t>
      </w:r>
      <w:r w:rsidRPr="00F775EB">
        <w:rPr>
          <w:rFonts w:ascii="Comic Sans MS" w:hAnsi="Comic Sans MS"/>
          <w:sz w:val="20"/>
          <w:szCs w:val="20"/>
          <w:lang w:val="en" w:eastAsia="en-GB"/>
        </w:rPr>
        <w:br/>
        <w:t xml:space="preserve">           The Lady of </w:t>
      </w:r>
      <w:proofErr w:type="spellStart"/>
      <w:r w:rsidRPr="00F775EB">
        <w:rPr>
          <w:rFonts w:ascii="Comic Sans MS" w:hAnsi="Comic Sans MS"/>
          <w:sz w:val="20"/>
          <w:szCs w:val="20"/>
          <w:lang w:val="en" w:eastAsia="en-GB"/>
        </w:rPr>
        <w:t>Shalott</w:t>
      </w:r>
      <w:proofErr w:type="spellEnd"/>
      <w:r w:rsidRPr="00F775EB">
        <w:rPr>
          <w:rFonts w:ascii="Comic Sans MS" w:hAnsi="Comic Sans MS"/>
          <w:sz w:val="20"/>
          <w:szCs w:val="20"/>
          <w:lang w:val="en" w:eastAsia="en-GB"/>
        </w:rPr>
        <w:t xml:space="preserve">." </w:t>
      </w:r>
    </w:p>
    <w:p w:rsidR="00D2002B" w:rsidRPr="00F775EB" w:rsidRDefault="00D2002B" w:rsidP="00F775EB">
      <w:pPr>
        <w:pStyle w:val="NoSpacing"/>
        <w:rPr>
          <w:rFonts w:ascii="Comic Sans MS" w:hAnsi="Comic Sans MS"/>
          <w:sz w:val="20"/>
          <w:szCs w:val="20"/>
        </w:rPr>
      </w:pPr>
    </w:p>
    <w:sectPr w:rsidR="00D2002B" w:rsidRPr="00F775EB" w:rsidSect="00B50AE5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EB" w:rsidRDefault="00F775EB" w:rsidP="00F775EB">
      <w:pPr>
        <w:spacing w:after="0" w:line="240" w:lineRule="auto"/>
      </w:pPr>
      <w:r>
        <w:separator/>
      </w:r>
    </w:p>
  </w:endnote>
  <w:endnote w:type="continuationSeparator" w:id="0">
    <w:p w:rsidR="00F775EB" w:rsidRDefault="00F775EB" w:rsidP="00F7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15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5EB" w:rsidRDefault="00F77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5EB" w:rsidRDefault="00F7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EB" w:rsidRDefault="00F775EB" w:rsidP="00F775EB">
      <w:pPr>
        <w:spacing w:after="0" w:line="240" w:lineRule="auto"/>
      </w:pPr>
      <w:r>
        <w:separator/>
      </w:r>
    </w:p>
  </w:footnote>
  <w:footnote w:type="continuationSeparator" w:id="0">
    <w:p w:rsidR="00F775EB" w:rsidRDefault="00F775EB" w:rsidP="00F7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EB"/>
    <w:rsid w:val="007E5796"/>
    <w:rsid w:val="008840BE"/>
    <w:rsid w:val="00B50AE5"/>
    <w:rsid w:val="00D2002B"/>
    <w:rsid w:val="00D571E1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E523E-ECF5-4638-AF12-918F9B5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5EB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75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EB"/>
  </w:style>
  <w:style w:type="paragraph" w:styleId="Footer">
    <w:name w:val="footer"/>
    <w:basedOn w:val="Normal"/>
    <w:link w:val="FooterChar"/>
    <w:uiPriority w:val="99"/>
    <w:unhideWhenUsed/>
    <w:rsid w:val="00F7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210">
                          <w:marLeft w:val="0"/>
                          <w:marRight w:val="-144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4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9224">
                          <w:marLeft w:val="0"/>
                          <w:marRight w:val="-144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19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Emma Hayward</cp:lastModifiedBy>
  <cp:revision>2</cp:revision>
  <dcterms:created xsi:type="dcterms:W3CDTF">2020-11-27T08:02:00Z</dcterms:created>
  <dcterms:modified xsi:type="dcterms:W3CDTF">2020-11-27T08:02:00Z</dcterms:modified>
</cp:coreProperties>
</file>