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19"/>
        <w:tblW w:w="0" w:type="auto"/>
        <w:tblLook w:val="04A0" w:firstRow="1" w:lastRow="0" w:firstColumn="1" w:lastColumn="0" w:noHBand="0" w:noVBand="1"/>
      </w:tblPr>
      <w:tblGrid>
        <w:gridCol w:w="1458"/>
        <w:gridCol w:w="7784"/>
      </w:tblGrid>
      <w:tr w:rsidR="00BD068D" w:rsidRPr="00BD068D" w:rsidTr="00C9026E">
        <w:trPr>
          <w:trHeight w:val="2319"/>
        </w:trPr>
        <w:tc>
          <w:tcPr>
            <w:tcW w:w="0" w:type="auto"/>
            <w:gridSpan w:val="2"/>
          </w:tcPr>
          <w:p w:rsidR="00BD068D" w:rsidRPr="00BD068D" w:rsidRDefault="00BD068D" w:rsidP="00F13C9B">
            <w:pPr>
              <w:rPr>
                <w:rFonts w:ascii="Calibri" w:eastAsia="Calibri" w:hAnsi="Calibri" w:cs="Times New Roman"/>
                <w:b/>
                <w:sz w:val="56"/>
                <w:szCs w:val="56"/>
              </w:rPr>
            </w:pPr>
            <w:r w:rsidRPr="00BD068D">
              <w:rPr>
                <w:rFonts w:ascii="Calibri" w:eastAsia="Calibri" w:hAnsi="Calibri" w:cs="Times New Roman"/>
                <w:b/>
                <w:sz w:val="56"/>
                <w:szCs w:val="56"/>
              </w:rPr>
              <w:t>YEAR 3 HOME LEARNING</w:t>
            </w:r>
          </w:p>
          <w:p w:rsidR="00BD068D" w:rsidRPr="00BD068D" w:rsidRDefault="00BD068D" w:rsidP="005F7789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BD068D">
              <w:rPr>
                <w:rFonts w:ascii="Calibri" w:eastAsia="Calibri" w:hAnsi="Calibri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2D939AFB" wp14:editId="12AD4F07">
                  <wp:extent cx="1314450" cy="879216"/>
                  <wp:effectExtent l="0" t="0" r="0" b="0"/>
                  <wp:docPr id="1" name="Picture 1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78A" w:rsidRPr="00BD068D" w:rsidTr="00C9026E">
        <w:trPr>
          <w:trHeight w:val="308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Date Set</w:t>
            </w:r>
          </w:p>
        </w:tc>
        <w:tc>
          <w:tcPr>
            <w:tcW w:w="0" w:type="auto"/>
          </w:tcPr>
          <w:p w:rsidR="00BD068D" w:rsidRPr="00BD068D" w:rsidRDefault="00013C23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2B2A5E">
              <w:rPr>
                <w:rFonts w:ascii="Times New Roman" w:eastAsia="Calibri" w:hAnsi="Times New Roman" w:cs="Times New Roman"/>
                <w:sz w:val="24"/>
                <w:szCs w:val="24"/>
              </w:rPr>
              <w:t>/02</w:t>
            </w:r>
            <w:r w:rsidR="00221BA4">
              <w:rPr>
                <w:rFonts w:ascii="Times New Roman" w:eastAsia="Calibri" w:hAnsi="Times New Roman" w:cs="Times New Roman"/>
                <w:sz w:val="24"/>
                <w:szCs w:val="24"/>
              </w:rPr>
              <w:t>/21</w:t>
            </w:r>
          </w:p>
        </w:tc>
      </w:tr>
      <w:tr w:rsidR="0053678A" w:rsidRPr="00BD068D" w:rsidTr="00C9026E">
        <w:trPr>
          <w:trHeight w:val="308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Date Due</w:t>
            </w:r>
          </w:p>
        </w:tc>
        <w:tc>
          <w:tcPr>
            <w:tcW w:w="0" w:type="auto"/>
          </w:tcPr>
          <w:p w:rsidR="00BD068D" w:rsidRPr="00BD068D" w:rsidRDefault="00013C23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01/03</w:t>
            </w:r>
            <w:r w:rsidR="00221BA4">
              <w:rPr>
                <w:rFonts w:ascii="Times New Roman" w:eastAsia="Calibri" w:hAnsi="Times New Roman" w:cs="Times New Roman"/>
                <w:sz w:val="24"/>
                <w:szCs w:val="24"/>
              </w:rPr>
              <w:t>/21</w:t>
            </w:r>
          </w:p>
        </w:tc>
      </w:tr>
      <w:tr w:rsidR="0053678A" w:rsidRPr="00BD068D" w:rsidTr="00C9026E">
        <w:trPr>
          <w:trHeight w:val="1545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Mathletics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068D" w:rsidRPr="00BD068D" w:rsidRDefault="0053678A" w:rsidP="00221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Please focus on calculations using addition and subtraction as well as solving one and two-step word problems. </w:t>
            </w:r>
            <w:r w:rsidR="007D1F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Please practice </w:t>
            </w:r>
            <w:r w:rsidR="007D1F4B"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 3, 4, 5, 8 and 10 times table as well as using the inverse to answer division questions. </w:t>
            </w:r>
            <w:r w:rsidRPr="00A05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Practise counting on and back in 1s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2s, 3s, 4s, 5s, 8s, 10s, 50s </w:t>
            </w:r>
            <w:r w:rsidRPr="00A05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 100s using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two and three-</w:t>
            </w:r>
            <w:r w:rsidRPr="00A05143">
              <w:rPr>
                <w:rFonts w:ascii="Times New Roman" w:eastAsia="Calibri" w:hAnsi="Times New Roman" w:cs="Times New Roman"/>
                <w:sz w:val="24"/>
                <w:szCs w:val="24"/>
              </w:rPr>
              <w:t>digit numbers.</w:t>
            </w:r>
          </w:p>
        </w:tc>
      </w:tr>
      <w:tr w:rsidR="0053678A" w:rsidRPr="00BD068D" w:rsidTr="00C9026E">
        <w:trPr>
          <w:trHeight w:val="4259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Spelling 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Writing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C23" w:rsidRDefault="00013C23" w:rsidP="00013C23">
            <w:pPr>
              <w:spacing w:before="100" w:beforeAutospacing="1" w:after="100" w:afterAutospacing="1"/>
              <w:rPr>
                <w:rFonts w:ascii="Times New Roman" w:eastAsia="+mn-ea" w:hAnsi="Times New Roman" w:cs="Times New Roman"/>
                <w:color w:val="000000"/>
                <w:kern w:val="24"/>
                <w:lang w:eastAsia="en-GB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lang w:eastAsia="en-GB"/>
              </w:rPr>
              <w:t xml:space="preserve">weigh     vein     eight       rein     </w:t>
            </w:r>
            <w:r w:rsidRPr="00013C23">
              <w:rPr>
                <w:rFonts w:ascii="Times New Roman" w:eastAsia="+mn-ea" w:hAnsi="Times New Roman" w:cs="Times New Roman"/>
                <w:color w:val="000000"/>
                <w:kern w:val="24"/>
                <w:lang w:eastAsia="en-GB"/>
              </w:rPr>
              <w:t xml:space="preserve">beige    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lang w:eastAsia="en-GB"/>
              </w:rPr>
              <w:t xml:space="preserve">neigh     neighbour   eighty   </w:t>
            </w:r>
            <w:r w:rsidRPr="00013C23">
              <w:rPr>
                <w:rFonts w:ascii="Times New Roman" w:eastAsia="+mn-ea" w:hAnsi="Times New Roman" w:cs="Times New Roman"/>
                <w:color w:val="000000"/>
                <w:kern w:val="24"/>
                <w:lang w:eastAsia="en-GB"/>
              </w:rPr>
              <w:t>sleigh     weight</w:t>
            </w:r>
          </w:p>
          <w:p w:rsidR="00C80CAB" w:rsidRPr="00013C23" w:rsidRDefault="004C7E5A" w:rsidP="00013C23">
            <w:pPr>
              <w:spacing w:before="100" w:beforeAutospacing="1" w:after="100" w:afterAutospacing="1"/>
              <w:rPr>
                <w:rFonts w:ascii="Times New Roman" w:eastAsia="+mn-ea" w:hAnsi="Times New Roman" w:cs="Times New Roman"/>
                <w:color w:val="000000"/>
                <w:kern w:val="24"/>
                <w:lang w:eastAsia="en-GB"/>
              </w:rPr>
            </w:pPr>
            <w:r w:rsidRPr="00221BA4">
              <w:rPr>
                <w:rFonts w:ascii="Times New Roman" w:eastAsia="+mn-ea" w:hAnsi="Times New Roman" w:cs="Times New Roman"/>
                <w:b/>
                <w:color w:val="000000"/>
                <w:kern w:val="24"/>
              </w:rPr>
              <w:t>Writing T</w:t>
            </w:r>
            <w:r w:rsidR="00A13B40" w:rsidRPr="00221BA4">
              <w:rPr>
                <w:rFonts w:ascii="Times New Roman" w:eastAsia="+mn-ea" w:hAnsi="Times New Roman" w:cs="Times New Roman"/>
                <w:b/>
                <w:color w:val="000000"/>
                <w:kern w:val="24"/>
              </w:rPr>
              <w:t>a</w:t>
            </w:r>
            <w:r w:rsidRPr="00221BA4">
              <w:rPr>
                <w:rFonts w:ascii="Times New Roman" w:eastAsia="+mn-ea" w:hAnsi="Times New Roman" w:cs="Times New Roman"/>
                <w:b/>
                <w:color w:val="000000"/>
                <w:kern w:val="24"/>
              </w:rPr>
              <w:t>sk:</w:t>
            </w:r>
            <w:r w:rsidRPr="00221BA4">
              <w:rPr>
                <w:rFonts w:ascii="Times New Roman" w:hAnsi="Times New Roman" w:cs="Times New Roman"/>
                <w:b/>
              </w:rPr>
              <w:t xml:space="preserve"> </w:t>
            </w:r>
            <w:r w:rsidR="00C80CAB" w:rsidRPr="00221BA4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</w:t>
            </w:r>
          </w:p>
          <w:p w:rsidR="00013C23" w:rsidRPr="00013C23" w:rsidRDefault="00013C23" w:rsidP="00013C23">
            <w:pPr>
              <w:spacing w:before="100" w:beforeAutospacing="1" w:after="100" w:afterAutospacing="1"/>
              <w:rPr>
                <w:rFonts w:ascii="Times New Roman" w:eastAsia="+mn-ea" w:hAnsi="Times New Roman" w:cs="Times New Roman"/>
                <w:color w:val="000000"/>
                <w:kern w:val="24"/>
                <w:lang w:eastAsia="en-GB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lang w:eastAsia="en-GB"/>
              </w:rPr>
              <w:t xml:space="preserve">This </w:t>
            </w:r>
            <w:r w:rsidRPr="00013C23">
              <w:rPr>
                <w:rFonts w:ascii="Times New Roman" w:eastAsia="+mn-ea" w:hAnsi="Times New Roman" w:cs="Times New Roman"/>
                <w:color w:val="000000"/>
                <w:kern w:val="24"/>
                <w:lang w:eastAsia="en-GB"/>
              </w:rPr>
              <w:t>week we would like you to put the words below in alphabetical order, use a dictionary to find the meaning of the words and write definitions. Write each word and definition in the new line e.g.</w:t>
            </w:r>
          </w:p>
          <w:p w:rsidR="00013C23" w:rsidRPr="00013C23" w:rsidRDefault="00013C23" w:rsidP="00013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013C23"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  <w:t>grow</w:t>
            </w:r>
            <w:r w:rsidRPr="00013C23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– verb</w:t>
            </w:r>
          </w:p>
          <w:p w:rsidR="00013C23" w:rsidRPr="00013C23" w:rsidRDefault="00013C23" w:rsidP="00013C23">
            <w:pPr>
              <w:spacing w:before="100" w:beforeAutospacing="1" w:after="100" w:afterAutospacing="1"/>
              <w:rPr>
                <w:rFonts w:ascii="Times New Roman" w:eastAsia="+mn-ea" w:hAnsi="Times New Roman" w:cs="Times New Roman"/>
                <w:color w:val="000000"/>
                <w:kern w:val="24"/>
                <w:lang w:eastAsia="en-GB"/>
              </w:rPr>
            </w:pPr>
            <w:r w:rsidRPr="00013C23">
              <w:rPr>
                <w:rFonts w:ascii="Times New Roman" w:eastAsia="Times New Roman" w:hAnsi="Times New Roman" w:cs="Times New Roman"/>
                <w:b/>
                <w:lang w:eastAsia="en-GB"/>
              </w:rPr>
              <w:t>To grow means to become bigger.</w:t>
            </w:r>
          </w:p>
          <w:p w:rsidR="00013C23" w:rsidRPr="00013C23" w:rsidRDefault="00013C23" w:rsidP="00013C2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+mn-ea" w:hAnsi="Times New Roman" w:cs="Times New Roman"/>
                <w:color w:val="000000"/>
                <w:kern w:val="24"/>
                <w:lang w:eastAsia="en-GB"/>
              </w:rPr>
            </w:pPr>
            <w:r w:rsidRPr="00013C23">
              <w:rPr>
                <w:rFonts w:ascii="Times New Roman" w:eastAsia="+mn-ea" w:hAnsi="Times New Roman" w:cs="Times New Roman"/>
                <w:color w:val="000000"/>
                <w:kern w:val="24"/>
                <w:lang w:eastAsia="en-GB"/>
              </w:rPr>
              <w:t>towering</w:t>
            </w:r>
          </w:p>
          <w:p w:rsidR="00013C23" w:rsidRPr="00013C23" w:rsidRDefault="00013C23" w:rsidP="00013C2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+mn-ea" w:hAnsi="Times New Roman" w:cs="Times New Roman"/>
                <w:color w:val="000000"/>
                <w:kern w:val="24"/>
                <w:lang w:eastAsia="en-GB"/>
              </w:rPr>
            </w:pPr>
            <w:r w:rsidRPr="00013C23">
              <w:rPr>
                <w:rFonts w:ascii="Times New Roman" w:eastAsia="+mn-ea" w:hAnsi="Times New Roman" w:cs="Times New Roman"/>
                <w:color w:val="000000"/>
                <w:kern w:val="24"/>
                <w:lang w:eastAsia="en-GB"/>
              </w:rPr>
              <w:t xml:space="preserve">unblinking      </w:t>
            </w:r>
          </w:p>
          <w:p w:rsidR="00013C23" w:rsidRPr="00013C23" w:rsidRDefault="00013C23" w:rsidP="00013C2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+mn-ea" w:hAnsi="Times New Roman" w:cs="Times New Roman"/>
                <w:color w:val="000000"/>
                <w:kern w:val="24"/>
                <w:lang w:eastAsia="en-GB"/>
              </w:rPr>
            </w:pPr>
            <w:r w:rsidRPr="00013C23">
              <w:rPr>
                <w:rFonts w:ascii="Times New Roman" w:eastAsia="+mn-ea" w:hAnsi="Times New Roman" w:cs="Times New Roman"/>
                <w:color w:val="000000"/>
                <w:kern w:val="24"/>
                <w:lang w:eastAsia="en-GB"/>
              </w:rPr>
              <w:t>wonder</w:t>
            </w:r>
          </w:p>
          <w:p w:rsidR="00013C23" w:rsidRPr="00013C23" w:rsidRDefault="00013C23" w:rsidP="00013C2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+mn-ea" w:hAnsi="Times New Roman" w:cs="Times New Roman"/>
                <w:color w:val="000000"/>
                <w:kern w:val="24"/>
                <w:lang w:eastAsia="en-GB"/>
              </w:rPr>
            </w:pPr>
            <w:r w:rsidRPr="00013C23">
              <w:rPr>
                <w:rFonts w:ascii="Times New Roman" w:eastAsia="+mn-ea" w:hAnsi="Times New Roman" w:cs="Times New Roman"/>
                <w:color w:val="000000"/>
                <w:kern w:val="24"/>
                <w:lang w:eastAsia="en-GB"/>
              </w:rPr>
              <w:t>stilts</w:t>
            </w:r>
          </w:p>
          <w:p w:rsidR="00013C23" w:rsidRPr="00013C23" w:rsidRDefault="00013C23" w:rsidP="00013C2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+mn-ea" w:hAnsi="Times New Roman" w:cs="Times New Roman"/>
                <w:color w:val="000000"/>
                <w:kern w:val="24"/>
                <w:lang w:eastAsia="en-GB"/>
              </w:rPr>
            </w:pPr>
            <w:r w:rsidRPr="00013C23">
              <w:rPr>
                <w:rFonts w:ascii="Times New Roman" w:eastAsia="+mn-ea" w:hAnsi="Times New Roman" w:cs="Times New Roman"/>
                <w:color w:val="000000"/>
                <w:kern w:val="24"/>
                <w:lang w:eastAsia="en-GB"/>
              </w:rPr>
              <w:t>mutton</w:t>
            </w:r>
          </w:p>
          <w:p w:rsidR="00013C23" w:rsidRPr="00013C23" w:rsidRDefault="00013C23" w:rsidP="00013C2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+mn-ea" w:hAnsi="Times New Roman" w:cs="Times New Roman"/>
                <w:color w:val="000000"/>
                <w:kern w:val="24"/>
                <w:lang w:eastAsia="en-GB"/>
              </w:rPr>
            </w:pPr>
            <w:r w:rsidRPr="00013C23">
              <w:rPr>
                <w:rFonts w:ascii="Times New Roman" w:eastAsia="+mn-ea" w:hAnsi="Times New Roman" w:cs="Times New Roman"/>
                <w:color w:val="000000"/>
                <w:kern w:val="24"/>
                <w:lang w:eastAsia="en-GB"/>
              </w:rPr>
              <w:t>gooey</w:t>
            </w:r>
          </w:p>
          <w:p w:rsidR="00013C23" w:rsidRPr="00013C23" w:rsidRDefault="00013C23" w:rsidP="00013C2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+mn-ea" w:hAnsi="Times New Roman" w:cs="Times New Roman"/>
                <w:color w:val="000000"/>
                <w:kern w:val="24"/>
                <w:lang w:eastAsia="en-GB"/>
              </w:rPr>
            </w:pPr>
            <w:r w:rsidRPr="00013C23">
              <w:rPr>
                <w:rFonts w:ascii="Times New Roman" w:eastAsia="+mn-ea" w:hAnsi="Times New Roman" w:cs="Times New Roman"/>
                <w:color w:val="000000"/>
                <w:kern w:val="24"/>
                <w:lang w:eastAsia="en-GB"/>
              </w:rPr>
              <w:t>tremendous</w:t>
            </w:r>
          </w:p>
          <w:p w:rsidR="00013C23" w:rsidRPr="00013C23" w:rsidRDefault="00013C23" w:rsidP="00013C2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+mn-ea" w:hAnsi="Times New Roman" w:cs="Times New Roman"/>
                <w:color w:val="000000"/>
                <w:kern w:val="24"/>
                <w:lang w:eastAsia="en-GB"/>
              </w:rPr>
            </w:pPr>
            <w:r w:rsidRPr="00013C23">
              <w:rPr>
                <w:rFonts w:ascii="Times New Roman" w:eastAsia="+mn-ea" w:hAnsi="Times New Roman" w:cs="Times New Roman"/>
                <w:color w:val="000000"/>
                <w:kern w:val="24"/>
                <w:lang w:eastAsia="en-GB"/>
              </w:rPr>
              <w:t>unfortunately</w:t>
            </w:r>
          </w:p>
          <w:p w:rsidR="00013C23" w:rsidRPr="00013C23" w:rsidRDefault="00013C23" w:rsidP="00013C2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+mn-ea" w:hAnsi="Times New Roman" w:cs="Times New Roman"/>
                <w:color w:val="000000"/>
                <w:kern w:val="24"/>
                <w:lang w:eastAsia="en-GB"/>
              </w:rPr>
            </w:pPr>
            <w:r w:rsidRPr="00013C23">
              <w:rPr>
                <w:rFonts w:ascii="Times New Roman" w:eastAsia="+mn-ea" w:hAnsi="Times New Roman" w:cs="Times New Roman"/>
                <w:color w:val="000000"/>
                <w:kern w:val="24"/>
                <w:lang w:eastAsia="en-GB"/>
              </w:rPr>
              <w:t>glare</w:t>
            </w:r>
          </w:p>
          <w:p w:rsidR="00614BDE" w:rsidRPr="00013C23" w:rsidRDefault="00013C23" w:rsidP="00013C2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+mn-ea" w:hAnsi="Times New Roman" w:cs="Times New Roman"/>
                <w:color w:val="000000"/>
                <w:kern w:val="24"/>
                <w:lang w:eastAsia="en-GB"/>
              </w:rPr>
            </w:pPr>
            <w:r w:rsidRPr="00013C23">
              <w:rPr>
                <w:rFonts w:ascii="Times New Roman" w:eastAsia="+mn-ea" w:hAnsi="Times New Roman" w:cs="Times New Roman"/>
                <w:color w:val="000000"/>
                <w:kern w:val="24"/>
              </w:rPr>
              <w:t>luscious</w:t>
            </w:r>
          </w:p>
        </w:tc>
      </w:tr>
      <w:tr w:rsidR="0053678A" w:rsidRPr="00BD068D" w:rsidTr="00C9026E">
        <w:trPr>
          <w:trHeight w:val="618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Reading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068D" w:rsidRPr="007825B4" w:rsidRDefault="00BD068D" w:rsidP="007825B4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Recommended daily reading time:</w:t>
            </w:r>
            <w:bookmarkStart w:id="0" w:name="_GoBack"/>
            <w:bookmarkEnd w:id="0"/>
          </w:p>
          <w:p w:rsidR="00BD068D" w:rsidRPr="00BD068D" w:rsidRDefault="00221BA4" w:rsidP="005F778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KS2 </w:t>
            </w:r>
            <w:r w:rsidRPr="00221B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  <w:r w:rsidR="00BD068D" w:rsidRPr="00221B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 minutes</w:t>
            </w:r>
            <w:r w:rsidR="00BD068D" w:rsidRPr="00BD06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3678A" w:rsidRPr="00BD068D" w:rsidTr="00C9026E">
        <w:trPr>
          <w:trHeight w:val="308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Home Learning Project</w:t>
            </w:r>
          </w:p>
        </w:tc>
        <w:tc>
          <w:tcPr>
            <w:tcW w:w="0" w:type="auto"/>
          </w:tcPr>
          <w:p w:rsidR="007825B4" w:rsidRPr="007825B4" w:rsidRDefault="007825B4" w:rsidP="007825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Research a</w:t>
            </w:r>
            <w:r w:rsidR="00370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bout magnets and create a poster</w:t>
            </w:r>
            <w:r w:rsidR="00370EC1" w:rsidRPr="00370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82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showing what you have learnt.</w:t>
            </w:r>
          </w:p>
          <w:p w:rsidR="00BD068D" w:rsidRPr="00221BA4" w:rsidRDefault="00BD068D" w:rsidP="00C90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678A" w:rsidRPr="00BD068D" w:rsidTr="00C9026E">
        <w:trPr>
          <w:trHeight w:val="1652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Greek</w:t>
            </w:r>
          </w:p>
        </w:tc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Please go to Greek Class Blog for Greek Home Learning</w:t>
            </w:r>
          </w:p>
          <w:p w:rsidR="00BD068D" w:rsidRPr="00BD068D" w:rsidRDefault="00013C23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BD068D" w:rsidRPr="00BD068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Greek Class - St Cyprian's Greek Orthodox Primary Academy</w:t>
              </w:r>
            </w:hyperlink>
          </w:p>
        </w:tc>
      </w:tr>
    </w:tbl>
    <w:p w:rsidR="008B3DF7" w:rsidRDefault="00C9026E">
      <w:r w:rsidRPr="00BD068D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83EF4D4" wp14:editId="4243161F">
            <wp:simplePos x="0" y="0"/>
            <wp:positionH relativeFrom="column">
              <wp:posOffset>-828675</wp:posOffset>
            </wp:positionH>
            <wp:positionV relativeFrom="paragraph">
              <wp:posOffset>7553325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68D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D5E13DF" wp14:editId="5D2D1F09">
            <wp:simplePos x="0" y="0"/>
            <wp:positionH relativeFrom="column">
              <wp:posOffset>4358585</wp:posOffset>
            </wp:positionH>
            <wp:positionV relativeFrom="paragraph">
              <wp:posOffset>6936105</wp:posOffset>
            </wp:positionV>
            <wp:extent cx="1710055" cy="1664335"/>
            <wp:effectExtent l="0" t="0" r="4445" b="0"/>
            <wp:wrapNone/>
            <wp:docPr id="3" name="Picture 3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3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3640"/>
    <w:multiLevelType w:val="multilevel"/>
    <w:tmpl w:val="FF8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136E4"/>
    <w:multiLevelType w:val="hybridMultilevel"/>
    <w:tmpl w:val="022821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90D68"/>
    <w:multiLevelType w:val="hybridMultilevel"/>
    <w:tmpl w:val="0802A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C57C3"/>
    <w:multiLevelType w:val="hybridMultilevel"/>
    <w:tmpl w:val="288C0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31D28"/>
    <w:multiLevelType w:val="hybridMultilevel"/>
    <w:tmpl w:val="9ACC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61222"/>
    <w:multiLevelType w:val="hybridMultilevel"/>
    <w:tmpl w:val="0066B4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B6CC7"/>
    <w:multiLevelType w:val="hybridMultilevel"/>
    <w:tmpl w:val="BF222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8D"/>
    <w:rsid w:val="00013C23"/>
    <w:rsid w:val="00043980"/>
    <w:rsid w:val="00063D56"/>
    <w:rsid w:val="0007346F"/>
    <w:rsid w:val="00221BA4"/>
    <w:rsid w:val="0025177C"/>
    <w:rsid w:val="002977BE"/>
    <w:rsid w:val="002B2A5E"/>
    <w:rsid w:val="002C28F7"/>
    <w:rsid w:val="003060E0"/>
    <w:rsid w:val="00337693"/>
    <w:rsid w:val="00370EC1"/>
    <w:rsid w:val="003777B7"/>
    <w:rsid w:val="004A762A"/>
    <w:rsid w:val="004C7E5A"/>
    <w:rsid w:val="0053678A"/>
    <w:rsid w:val="00553C0E"/>
    <w:rsid w:val="005F7789"/>
    <w:rsid w:val="00614BDE"/>
    <w:rsid w:val="006879BA"/>
    <w:rsid w:val="007825B4"/>
    <w:rsid w:val="00796517"/>
    <w:rsid w:val="007D1F4B"/>
    <w:rsid w:val="008B3DF7"/>
    <w:rsid w:val="0092210E"/>
    <w:rsid w:val="00A13B40"/>
    <w:rsid w:val="00BA6CC2"/>
    <w:rsid w:val="00BD068D"/>
    <w:rsid w:val="00C400D7"/>
    <w:rsid w:val="00C80CAB"/>
    <w:rsid w:val="00C9026E"/>
    <w:rsid w:val="00D771E3"/>
    <w:rsid w:val="00E071F0"/>
    <w:rsid w:val="00E544C1"/>
    <w:rsid w:val="00F13C9B"/>
    <w:rsid w:val="00FD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98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777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98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777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Ann Appiagyei</dc:creator>
  <cp:lastModifiedBy>Ana</cp:lastModifiedBy>
  <cp:revision>2</cp:revision>
  <dcterms:created xsi:type="dcterms:W3CDTF">2021-02-22T08:01:00Z</dcterms:created>
  <dcterms:modified xsi:type="dcterms:W3CDTF">2021-02-22T08:01:00Z</dcterms:modified>
</cp:coreProperties>
</file>