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B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0C16A3" w:rsidP="00C5746C">
            <w:r>
              <w:t>1</w:t>
            </w:r>
            <w:r w:rsidR="00894C2B">
              <w:t>7</w:t>
            </w:r>
            <w:r w:rsidR="000F0B4E">
              <w:t>.03</w:t>
            </w:r>
            <w:r w:rsidR="00986B02">
              <w:t>.2023</w:t>
            </w:r>
          </w:p>
        </w:tc>
      </w:tr>
      <w:tr w:rsidR="00894C2B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894C2B" w:rsidP="00C5746C">
            <w:r>
              <w:t>24</w:t>
            </w:r>
            <w:r w:rsidR="00986B02">
              <w:t>.0</w:t>
            </w:r>
            <w:r w:rsidR="007A70B0">
              <w:t>3</w:t>
            </w:r>
            <w:r w:rsidR="00986B02">
              <w:t>.2023</w:t>
            </w:r>
          </w:p>
        </w:tc>
      </w:tr>
      <w:tr w:rsidR="00894C2B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0C16A3" w:rsidRDefault="00986B02" w:rsidP="000C16A3">
            <w:r>
              <w:t>Practice the number formation with the rhymes</w:t>
            </w:r>
            <w:r w:rsidR="000C16A3">
              <w:t xml:space="preserve"> and shapes.</w:t>
            </w:r>
          </w:p>
          <w:p w:rsidR="000C16A3" w:rsidRDefault="000C16A3" w:rsidP="000C16A3"/>
          <w:p w:rsidR="000C16A3" w:rsidRPr="00894C2B" w:rsidRDefault="000C16A3" w:rsidP="000C16A3">
            <w:pPr>
              <w:rPr>
                <w:rFonts w:ascii="CCW Cursive Writing 4" w:hAnsi="CCW Cursive Writing 4"/>
                <w:b/>
              </w:rPr>
            </w:pPr>
            <w:r w:rsidRPr="00894C2B">
              <w:rPr>
                <w:rFonts w:ascii="CCW Cursive Writing 4" w:hAnsi="CCW Cursive Writing 4"/>
                <w:b/>
                <w:sz w:val="20"/>
                <w:highlight w:val="yellow"/>
              </w:rPr>
              <w:t xml:space="preserve">Can you </w:t>
            </w:r>
            <w:r w:rsidR="00894C2B" w:rsidRPr="00894C2B">
              <w:rPr>
                <w:rFonts w:ascii="CCW Cursive Writing 4" w:hAnsi="CCW Cursive Writing 4"/>
                <w:b/>
                <w:sz w:val="20"/>
                <w:highlight w:val="yellow"/>
              </w:rPr>
              <w:t>share equally between 2?</w:t>
            </w:r>
          </w:p>
          <w:p w:rsidR="000C16A3" w:rsidRDefault="000C16A3" w:rsidP="000C16A3"/>
          <w:p w:rsidR="000C16A3" w:rsidRDefault="00894C2B" w:rsidP="000C16A3">
            <w:r>
              <w:rPr>
                <w:noProof/>
              </w:rPr>
              <w:drawing>
                <wp:inline distT="0" distB="0" distL="0" distR="0">
                  <wp:extent cx="2295728" cy="17219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891" cy="178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276272" cy="1708722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530" cy="176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B" w:rsidTr="000C16A3">
        <w:trPr>
          <w:trHeight w:val="2559"/>
        </w:trPr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894C2B" w:rsidP="0020093C">
            <w:hyperlink r:id="rId9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894C2B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2DDE"/>
    <w:rsid w:val="000506C1"/>
    <w:rsid w:val="00060D98"/>
    <w:rsid w:val="000C046E"/>
    <w:rsid w:val="000C16A3"/>
    <w:rsid w:val="000D4FA6"/>
    <w:rsid w:val="000E3E2F"/>
    <w:rsid w:val="000F0B4E"/>
    <w:rsid w:val="00130FDE"/>
    <w:rsid w:val="00155565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2388D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A01EF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A70B0"/>
    <w:rsid w:val="007B00E4"/>
    <w:rsid w:val="007B0DC7"/>
    <w:rsid w:val="007D66F8"/>
    <w:rsid w:val="0081325F"/>
    <w:rsid w:val="00813907"/>
    <w:rsid w:val="00855EC7"/>
    <w:rsid w:val="00880E5D"/>
    <w:rsid w:val="00890C04"/>
    <w:rsid w:val="00894C2B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B7D4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481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s-OxPcfV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Elena Lafuente</cp:lastModifiedBy>
  <cp:revision>4</cp:revision>
  <cp:lastPrinted>2015-10-19T13:58:00Z</cp:lastPrinted>
  <dcterms:created xsi:type="dcterms:W3CDTF">2023-03-07T14:40:00Z</dcterms:created>
  <dcterms:modified xsi:type="dcterms:W3CDTF">2023-03-17T14:35:00Z</dcterms:modified>
</cp:coreProperties>
</file>