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2B4277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05</w:t>
            </w:r>
            <w:r w:rsidR="004845EB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4</w:t>
            </w:r>
            <w:r w:rsidR="004845EB">
              <w:rPr>
                <w:rFonts w:ascii="XCCW Joined 4a" w:hAnsi="XCCW Joined 4a"/>
              </w:rPr>
              <w:t>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2B4277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10</w:t>
            </w:r>
            <w:bookmarkStart w:id="0" w:name="_GoBack"/>
            <w:bookmarkEnd w:id="0"/>
            <w:r w:rsidR="004845EB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5</w:t>
            </w:r>
            <w:r w:rsidR="004845EB">
              <w:rPr>
                <w:rFonts w:ascii="XCCW Joined 4a" w:hAnsi="XCCW Joined 4a"/>
              </w:rPr>
              <w:t>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Default="00646261" w:rsidP="00702C17">
            <w:pPr>
              <w:rPr>
                <w:rFonts w:ascii="XCCW Joined 4a" w:hAnsi="XCCW Joined 4a"/>
                <w:sz w:val="20"/>
                <w:szCs w:val="20"/>
              </w:rPr>
            </w:pPr>
          </w:p>
          <w:p w:rsidR="004845EB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For this week we would like you to complete the f</w:t>
            </w:r>
            <w:r w:rsidR="005E210E">
              <w:rPr>
                <w:rFonts w:ascii="XCCW Joined 4a" w:hAnsi="XCCW Joined 4a"/>
                <w:color w:val="000000"/>
                <w:sz w:val="20"/>
                <w:szCs w:val="20"/>
              </w:rPr>
              <w:t>inding simple fraction of numbers worksheet.</w:t>
            </w:r>
          </w:p>
          <w:p w:rsidR="004845EB" w:rsidRPr="008F3A7E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1A2736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2B4277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2736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B4277"/>
    <w:rsid w:val="002C0E2A"/>
    <w:rsid w:val="00311FEF"/>
    <w:rsid w:val="003433A4"/>
    <w:rsid w:val="00385C7E"/>
    <w:rsid w:val="00394284"/>
    <w:rsid w:val="00394DC0"/>
    <w:rsid w:val="00400510"/>
    <w:rsid w:val="00400CFA"/>
    <w:rsid w:val="00476872"/>
    <w:rsid w:val="004836AD"/>
    <w:rsid w:val="004845EB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5E210E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3B4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2024-04-05T14:40:00Z</dcterms:created>
  <dcterms:modified xsi:type="dcterms:W3CDTF">2024-04-05T14:41:00Z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